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2367"/>
        <w:gridCol w:w="4113"/>
        <w:gridCol w:w="3321"/>
      </w:tblGrid>
      <w:tr w:rsidR="00781A72" w:rsidRPr="00D458CE" w:rsidTr="00063BD5">
        <w:trPr>
          <w:trHeight w:val="765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 xml:space="preserve">МИНОБРНАУКИ РОССИИ </w:t>
            </w: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ФГБОУ ВО</w:t>
            </w:r>
          </w:p>
          <w:p w:rsidR="00781A72" w:rsidRPr="00D458CE" w:rsidRDefault="00781A72" w:rsidP="00063BD5">
            <w:pPr>
              <w:jc w:val="center"/>
              <w:rPr>
                <w:b/>
                <w:bCs/>
                <w:color w:val="000000"/>
              </w:rPr>
            </w:pPr>
            <w:r w:rsidRPr="00D458CE">
              <w:rPr>
                <w:color w:val="000000"/>
              </w:rPr>
              <w:t xml:space="preserve"> «ВГСПУ»</w:t>
            </w:r>
          </w:p>
        </w:tc>
        <w:tc>
          <w:tcPr>
            <w:tcW w:w="4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>Экзаменационный билет № 1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«Утверждаю»</w:t>
            </w:r>
            <w:r w:rsidRPr="00D458CE">
              <w:rPr>
                <w:color w:val="000000"/>
              </w:rPr>
              <w:br/>
              <w:t>зав. каф</w:t>
            </w:r>
            <w:proofErr w:type="gramStart"/>
            <w:r w:rsidRPr="00D458CE">
              <w:rPr>
                <w:color w:val="000000"/>
              </w:rPr>
              <w:t>.</w:t>
            </w:r>
            <w:proofErr w:type="gramEnd"/>
            <w:r w:rsidRPr="00D458CE">
              <w:rPr>
                <w:color w:val="000000"/>
              </w:rPr>
              <w:t xml:space="preserve"> </w:t>
            </w:r>
            <w:proofErr w:type="gramStart"/>
            <w:r w:rsidRPr="00D458CE">
              <w:rPr>
                <w:color w:val="000000"/>
              </w:rPr>
              <w:t>т</w:t>
            </w:r>
            <w:proofErr w:type="gramEnd"/>
            <w:r w:rsidRPr="00D458CE">
              <w:rPr>
                <w:color w:val="000000"/>
              </w:rPr>
              <w:t>еории английского языка</w:t>
            </w:r>
          </w:p>
          <w:p w:rsidR="00781A72" w:rsidRPr="00D458CE" w:rsidRDefault="00781A72" w:rsidP="00063BD5">
            <w:pPr>
              <w:rPr>
                <w:color w:val="000000"/>
              </w:rPr>
            </w:pPr>
            <w:r w:rsidRPr="00D458CE">
              <w:rPr>
                <w:color w:val="000000"/>
              </w:rPr>
              <w:t xml:space="preserve">     ___________________</w:t>
            </w: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(проф. В.И. Карасик)</w:t>
            </w: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</w:p>
        </w:tc>
      </w:tr>
      <w:tr w:rsidR="00781A72" w:rsidRPr="00D458CE" w:rsidTr="00063BD5">
        <w:trPr>
          <w:trHeight w:val="213"/>
        </w:trPr>
        <w:tc>
          <w:tcPr>
            <w:tcW w:w="236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uppressAutoHyphens w:val="0"/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rPr>
                <w:i/>
                <w:color w:val="000000"/>
              </w:rPr>
            </w:pPr>
          </w:p>
        </w:tc>
      </w:tr>
      <w:tr w:rsidR="00781A72" w:rsidRPr="00D458CE" w:rsidTr="00063BD5">
        <w:trPr>
          <w:trHeight w:val="255"/>
        </w:trPr>
        <w:tc>
          <w:tcPr>
            <w:tcW w:w="98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jc w:val="center"/>
              <w:rPr>
                <w:b/>
                <w:bCs/>
                <w:i/>
                <w:color w:val="000000"/>
              </w:rPr>
            </w:pPr>
          </w:p>
          <w:p w:rsidR="00781A72" w:rsidRPr="00D458CE" w:rsidRDefault="00781A72" w:rsidP="00781A72">
            <w:pPr>
              <w:pStyle w:val="FR1"/>
              <w:spacing w:before="0"/>
              <w:ind w:left="0" w:right="-7"/>
              <w:jc w:val="center"/>
              <w:rPr>
                <w:bCs/>
                <w:color w:val="000000"/>
                <w:sz w:val="24"/>
                <w:szCs w:val="24"/>
              </w:rPr>
            </w:pPr>
            <w:r w:rsidRPr="00D458CE">
              <w:rPr>
                <w:bCs/>
                <w:color w:val="000000"/>
                <w:sz w:val="24"/>
                <w:szCs w:val="24"/>
              </w:rPr>
              <w:t>Сравнительно-историческое, типологическое и сопоставительное языкознание</w:t>
            </w:r>
          </w:p>
          <w:p w:rsidR="00781A72" w:rsidRPr="00D458CE" w:rsidRDefault="00781A72" w:rsidP="00063BD5">
            <w:pPr>
              <w:jc w:val="center"/>
              <w:rPr>
                <w:b/>
                <w:bCs/>
                <w:color w:val="000000"/>
              </w:rPr>
            </w:pPr>
          </w:p>
          <w:p w:rsidR="00781A72" w:rsidRPr="00D458CE" w:rsidRDefault="00781A72" w:rsidP="00063BD5">
            <w:pPr>
              <w:rPr>
                <w:b/>
                <w:bCs/>
                <w:color w:val="000000"/>
              </w:rPr>
            </w:pPr>
          </w:p>
          <w:p w:rsidR="00781A72" w:rsidRPr="00D458CE" w:rsidRDefault="00781A72" w:rsidP="00063BD5">
            <w:pPr>
              <w:rPr>
                <w:b/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Шифр направления подготовки:  </w:t>
            </w:r>
            <w:r w:rsidRPr="00D458CE">
              <w:rPr>
                <w:color w:val="000000"/>
              </w:rPr>
              <w:t>45.06.01</w:t>
            </w:r>
          </w:p>
          <w:p w:rsidR="00781A72" w:rsidRPr="00D458CE" w:rsidRDefault="00781A72" w:rsidP="00063BD5">
            <w:pPr>
              <w:tabs>
                <w:tab w:val="left" w:pos="9214"/>
              </w:tabs>
              <w:rPr>
                <w:b/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Наименование направления подготовки: </w:t>
            </w:r>
            <w:r w:rsidRPr="00D458CE">
              <w:rPr>
                <w:color w:val="000000"/>
              </w:rPr>
              <w:t xml:space="preserve"> «Языкознание и литературоведение» </w:t>
            </w:r>
          </w:p>
          <w:p w:rsidR="00781A72" w:rsidRPr="00D458CE" w:rsidRDefault="00781A72" w:rsidP="00063BD5">
            <w:pPr>
              <w:tabs>
                <w:tab w:val="left" w:pos="9214"/>
              </w:tabs>
              <w:rPr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>Направленность (профиль): «</w:t>
            </w:r>
            <w:r w:rsidRPr="00D458CE">
              <w:rPr>
                <w:szCs w:val="28"/>
              </w:rPr>
              <w:t>Сравнительно-историческое, типологическое и сопоставительное языкознание»</w:t>
            </w:r>
          </w:p>
          <w:p w:rsidR="00781A72" w:rsidRPr="00D458CE" w:rsidRDefault="00781A72" w:rsidP="00781A72">
            <w:pPr>
              <w:tabs>
                <w:tab w:val="left" w:pos="9214"/>
              </w:tabs>
              <w:rPr>
                <w:color w:val="000000"/>
              </w:rPr>
            </w:pPr>
          </w:p>
        </w:tc>
      </w:tr>
      <w:tr w:rsidR="00781A72" w:rsidRPr="00D458CE" w:rsidTr="00063BD5">
        <w:trPr>
          <w:trHeight w:val="623"/>
        </w:trPr>
        <w:tc>
          <w:tcPr>
            <w:tcW w:w="980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rPr>
                <w:color w:val="000000"/>
              </w:rPr>
            </w:pPr>
          </w:p>
          <w:p w:rsidR="00D458CE" w:rsidRPr="00D458CE" w:rsidRDefault="00781A72" w:rsidP="00D458C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8CE">
              <w:rPr>
                <w:rFonts w:ascii="Times New Roman" w:hAnsi="Times New Roman" w:cs="Times New Roman"/>
              </w:rPr>
              <w:t>И</w:t>
            </w:r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стория сравнительно-исторических, типологических, сопоставительных методов и теории перевода; персоналии.</w:t>
            </w:r>
          </w:p>
          <w:p w:rsidR="00D458CE" w:rsidRPr="00D458CE" w:rsidRDefault="00D458CE" w:rsidP="00D458C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Диалекты и диалектные разграничения (диалектология), диалектологические карты.</w:t>
            </w:r>
          </w:p>
          <w:p w:rsidR="00D458CE" w:rsidRPr="00D458CE" w:rsidRDefault="00D458CE" w:rsidP="00D458CE">
            <w:pPr>
              <w:pStyle w:val="a3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A72" w:rsidRPr="00D458CE" w:rsidRDefault="00781A72" w:rsidP="00063BD5"/>
        </w:tc>
      </w:tr>
      <w:tr w:rsidR="00781A72" w:rsidRPr="00D458CE" w:rsidTr="00063BD5">
        <w:trPr>
          <w:trHeight w:val="856"/>
        </w:trPr>
        <w:tc>
          <w:tcPr>
            <w:tcW w:w="98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jc w:val="center"/>
            </w:pPr>
            <w:r w:rsidRPr="00D458CE">
              <w:rPr>
                <w:color w:val="000000"/>
              </w:rPr>
              <w:t>2016-2017 учебный год</w:t>
            </w:r>
          </w:p>
        </w:tc>
      </w:tr>
    </w:tbl>
    <w:p w:rsidR="00781A72" w:rsidRPr="00D458CE" w:rsidRDefault="00781A72" w:rsidP="00781A72">
      <w:pPr>
        <w:widowControl w:val="0"/>
        <w:jc w:val="both"/>
        <w:rPr>
          <w:sz w:val="28"/>
          <w:szCs w:val="28"/>
          <w:shd w:val="clear" w:color="auto" w:fill="FFFFFF"/>
        </w:rPr>
      </w:pPr>
    </w:p>
    <w:p w:rsidR="00781A72" w:rsidRPr="00D458CE" w:rsidRDefault="00781A72" w:rsidP="00781A72">
      <w:pPr>
        <w:widowControl w:val="0"/>
        <w:jc w:val="both"/>
        <w:rPr>
          <w:sz w:val="28"/>
          <w:szCs w:val="28"/>
          <w:shd w:val="clear" w:color="auto" w:fill="FFFFFF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367"/>
        <w:gridCol w:w="4113"/>
        <w:gridCol w:w="3321"/>
      </w:tblGrid>
      <w:tr w:rsidR="00781A72" w:rsidRPr="00D458CE" w:rsidTr="00063BD5">
        <w:trPr>
          <w:trHeight w:val="765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 xml:space="preserve">МИНОБРНАУКИ РОССИИ </w:t>
            </w: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ФГБОУ ВО</w:t>
            </w:r>
          </w:p>
          <w:p w:rsidR="00781A72" w:rsidRPr="00D458CE" w:rsidRDefault="00781A72" w:rsidP="00063BD5">
            <w:pPr>
              <w:jc w:val="center"/>
              <w:rPr>
                <w:b/>
                <w:bCs/>
                <w:color w:val="000000"/>
              </w:rPr>
            </w:pPr>
            <w:r w:rsidRPr="00D458CE">
              <w:rPr>
                <w:color w:val="000000"/>
              </w:rPr>
              <w:t xml:space="preserve"> «ВГСПУ»</w:t>
            </w:r>
          </w:p>
        </w:tc>
        <w:tc>
          <w:tcPr>
            <w:tcW w:w="4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781A72">
            <w:pPr>
              <w:jc w:val="center"/>
              <w:rPr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Экзаменационный билет № </w:t>
            </w:r>
            <w:r w:rsidRPr="00D458CE">
              <w:rPr>
                <w:b/>
                <w:bCs/>
                <w:color w:val="000000"/>
              </w:rPr>
              <w:t>2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«Утверждаю»</w:t>
            </w:r>
            <w:r w:rsidRPr="00D458CE">
              <w:rPr>
                <w:color w:val="000000"/>
              </w:rPr>
              <w:br/>
              <w:t>зав. каф</w:t>
            </w:r>
            <w:proofErr w:type="gramStart"/>
            <w:r w:rsidRPr="00D458CE">
              <w:rPr>
                <w:color w:val="000000"/>
              </w:rPr>
              <w:t>.</w:t>
            </w:r>
            <w:proofErr w:type="gramEnd"/>
            <w:r w:rsidRPr="00D458CE">
              <w:rPr>
                <w:color w:val="000000"/>
              </w:rPr>
              <w:t xml:space="preserve"> </w:t>
            </w:r>
            <w:proofErr w:type="gramStart"/>
            <w:r w:rsidRPr="00D458CE">
              <w:rPr>
                <w:color w:val="000000"/>
              </w:rPr>
              <w:t>т</w:t>
            </w:r>
            <w:proofErr w:type="gramEnd"/>
            <w:r w:rsidRPr="00D458CE">
              <w:rPr>
                <w:color w:val="000000"/>
              </w:rPr>
              <w:t>еории английского языка</w:t>
            </w:r>
          </w:p>
          <w:p w:rsidR="00781A72" w:rsidRPr="00D458CE" w:rsidRDefault="00781A72" w:rsidP="00063BD5">
            <w:pPr>
              <w:rPr>
                <w:color w:val="000000"/>
              </w:rPr>
            </w:pPr>
            <w:r w:rsidRPr="00D458CE">
              <w:rPr>
                <w:color w:val="000000"/>
              </w:rPr>
              <w:t xml:space="preserve">     ___________________</w:t>
            </w: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(проф. В.И. Карасик)</w:t>
            </w: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</w:p>
        </w:tc>
      </w:tr>
      <w:tr w:rsidR="00781A72" w:rsidRPr="00D458CE" w:rsidTr="00063BD5">
        <w:trPr>
          <w:trHeight w:val="213"/>
        </w:trPr>
        <w:tc>
          <w:tcPr>
            <w:tcW w:w="236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uppressAutoHyphens w:val="0"/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rPr>
                <w:i/>
                <w:color w:val="000000"/>
              </w:rPr>
            </w:pPr>
          </w:p>
        </w:tc>
      </w:tr>
      <w:tr w:rsidR="00781A72" w:rsidRPr="00D458CE" w:rsidTr="00063BD5">
        <w:trPr>
          <w:trHeight w:val="255"/>
        </w:trPr>
        <w:tc>
          <w:tcPr>
            <w:tcW w:w="98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jc w:val="center"/>
              <w:rPr>
                <w:b/>
                <w:bCs/>
                <w:i/>
                <w:color w:val="000000"/>
              </w:rPr>
            </w:pPr>
          </w:p>
          <w:p w:rsidR="00781A72" w:rsidRPr="00D458CE" w:rsidRDefault="00781A72" w:rsidP="00063BD5">
            <w:pPr>
              <w:pStyle w:val="FR1"/>
              <w:spacing w:before="0"/>
              <w:ind w:left="0" w:right="-7"/>
              <w:jc w:val="center"/>
              <w:rPr>
                <w:bCs/>
                <w:color w:val="000000"/>
                <w:sz w:val="24"/>
                <w:szCs w:val="24"/>
              </w:rPr>
            </w:pPr>
            <w:r w:rsidRPr="00D458CE">
              <w:rPr>
                <w:bCs/>
                <w:color w:val="000000"/>
                <w:sz w:val="24"/>
                <w:szCs w:val="24"/>
              </w:rPr>
              <w:t>Сравнительно-историческое, типологическое и сопоставительное языкознание</w:t>
            </w:r>
          </w:p>
          <w:p w:rsidR="00781A72" w:rsidRPr="00D458CE" w:rsidRDefault="00781A72" w:rsidP="00063BD5">
            <w:pPr>
              <w:jc w:val="center"/>
              <w:rPr>
                <w:b/>
                <w:bCs/>
                <w:color w:val="000000"/>
              </w:rPr>
            </w:pPr>
          </w:p>
          <w:p w:rsidR="00781A72" w:rsidRPr="00D458CE" w:rsidRDefault="00781A72" w:rsidP="00063BD5">
            <w:pPr>
              <w:rPr>
                <w:b/>
                <w:bCs/>
                <w:color w:val="000000"/>
              </w:rPr>
            </w:pPr>
          </w:p>
          <w:p w:rsidR="00781A72" w:rsidRPr="00D458CE" w:rsidRDefault="00781A72" w:rsidP="00063BD5">
            <w:pPr>
              <w:rPr>
                <w:b/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Шифр направления подготовки:  </w:t>
            </w:r>
            <w:r w:rsidRPr="00D458CE">
              <w:rPr>
                <w:color w:val="000000"/>
              </w:rPr>
              <w:t>45.06.01</w:t>
            </w:r>
          </w:p>
          <w:p w:rsidR="00781A72" w:rsidRPr="00D458CE" w:rsidRDefault="00781A72" w:rsidP="00063BD5">
            <w:pPr>
              <w:tabs>
                <w:tab w:val="left" w:pos="9214"/>
              </w:tabs>
              <w:rPr>
                <w:b/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Наименование направления подготовки: </w:t>
            </w:r>
            <w:r w:rsidRPr="00D458CE">
              <w:rPr>
                <w:color w:val="000000"/>
              </w:rPr>
              <w:t xml:space="preserve"> «Языкознание и литературоведение» </w:t>
            </w:r>
          </w:p>
          <w:p w:rsidR="00781A72" w:rsidRPr="00D458CE" w:rsidRDefault="00781A72" w:rsidP="00063BD5">
            <w:pPr>
              <w:tabs>
                <w:tab w:val="left" w:pos="9214"/>
              </w:tabs>
              <w:rPr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>Направленность (профиль): «</w:t>
            </w:r>
            <w:r w:rsidRPr="00D458CE">
              <w:rPr>
                <w:szCs w:val="28"/>
              </w:rPr>
              <w:t>Сравнительно-историческое, типологическое и сопоставительное языкознание»</w:t>
            </w:r>
          </w:p>
          <w:p w:rsidR="00781A72" w:rsidRPr="00D458CE" w:rsidRDefault="00781A72" w:rsidP="00063BD5">
            <w:pPr>
              <w:tabs>
                <w:tab w:val="left" w:pos="9214"/>
              </w:tabs>
              <w:rPr>
                <w:color w:val="000000"/>
              </w:rPr>
            </w:pPr>
          </w:p>
        </w:tc>
      </w:tr>
      <w:tr w:rsidR="00781A72" w:rsidRPr="00D458CE" w:rsidTr="00063BD5">
        <w:trPr>
          <w:trHeight w:val="623"/>
        </w:trPr>
        <w:tc>
          <w:tcPr>
            <w:tcW w:w="980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rPr>
                <w:color w:val="000000"/>
              </w:rPr>
            </w:pPr>
          </w:p>
          <w:p w:rsidR="00D458CE" w:rsidRPr="00D458CE" w:rsidRDefault="00781A72" w:rsidP="00D458CE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сравнительно-исторического, типологического, сопоставительного языкознания и теории перевода в зарубежном и отечественном языкознании.</w:t>
            </w:r>
            <w:r w:rsidR="00D458CE" w:rsidRPr="00D4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58CE" w:rsidRPr="00D458CE" w:rsidRDefault="00D458CE" w:rsidP="00D458CE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Ареальная (пространственная) лингвистика (ареология).</w:t>
            </w:r>
          </w:p>
          <w:p w:rsidR="00781A72" w:rsidRPr="00D458CE" w:rsidRDefault="00781A72" w:rsidP="00063BD5"/>
        </w:tc>
      </w:tr>
      <w:tr w:rsidR="00781A72" w:rsidRPr="00D458CE" w:rsidTr="00063BD5">
        <w:trPr>
          <w:trHeight w:val="856"/>
        </w:trPr>
        <w:tc>
          <w:tcPr>
            <w:tcW w:w="98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jc w:val="center"/>
            </w:pPr>
            <w:r w:rsidRPr="00D458CE">
              <w:rPr>
                <w:color w:val="000000"/>
              </w:rPr>
              <w:t>2016-2017 учебный год</w:t>
            </w:r>
          </w:p>
        </w:tc>
      </w:tr>
    </w:tbl>
    <w:p w:rsidR="00781A72" w:rsidRPr="00D458CE" w:rsidRDefault="00781A72" w:rsidP="00781A72">
      <w:pPr>
        <w:widowControl w:val="0"/>
        <w:jc w:val="both"/>
        <w:rPr>
          <w:sz w:val="28"/>
          <w:szCs w:val="28"/>
          <w:shd w:val="clear" w:color="auto" w:fill="FFFFFF"/>
        </w:rPr>
      </w:pPr>
    </w:p>
    <w:p w:rsidR="00D458CE" w:rsidRPr="00D458CE" w:rsidRDefault="00D458CE" w:rsidP="00781A72">
      <w:pPr>
        <w:widowControl w:val="0"/>
        <w:jc w:val="both"/>
        <w:rPr>
          <w:sz w:val="28"/>
          <w:szCs w:val="28"/>
          <w:shd w:val="clear" w:color="auto" w:fill="FFFFFF"/>
        </w:rPr>
      </w:pPr>
    </w:p>
    <w:p w:rsidR="00D458CE" w:rsidRPr="00D458CE" w:rsidRDefault="00D458CE" w:rsidP="00781A72">
      <w:pPr>
        <w:widowControl w:val="0"/>
        <w:jc w:val="both"/>
        <w:rPr>
          <w:sz w:val="28"/>
          <w:szCs w:val="28"/>
          <w:shd w:val="clear" w:color="auto" w:fill="FFFFFF"/>
        </w:rPr>
      </w:pPr>
    </w:p>
    <w:tbl>
      <w:tblPr>
        <w:tblW w:w="9801" w:type="dxa"/>
        <w:tblInd w:w="108" w:type="dxa"/>
        <w:tblLayout w:type="fixed"/>
        <w:tblLook w:val="0000"/>
      </w:tblPr>
      <w:tblGrid>
        <w:gridCol w:w="2367"/>
        <w:gridCol w:w="4113"/>
        <w:gridCol w:w="3321"/>
      </w:tblGrid>
      <w:tr w:rsidR="00781A72" w:rsidRPr="00D458CE" w:rsidTr="00781A72">
        <w:trPr>
          <w:trHeight w:val="765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lastRenderedPageBreak/>
              <w:t xml:space="preserve">МИНОБРНАУКИ РОССИИ </w:t>
            </w: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ФГБОУ ВО</w:t>
            </w:r>
          </w:p>
          <w:p w:rsidR="00781A72" w:rsidRPr="00D458CE" w:rsidRDefault="00781A72" w:rsidP="00063BD5">
            <w:pPr>
              <w:jc w:val="center"/>
              <w:rPr>
                <w:b/>
                <w:bCs/>
                <w:color w:val="000000"/>
              </w:rPr>
            </w:pPr>
            <w:r w:rsidRPr="00D458CE">
              <w:rPr>
                <w:color w:val="000000"/>
              </w:rPr>
              <w:t xml:space="preserve"> «ВГСПУ»</w:t>
            </w:r>
          </w:p>
        </w:tc>
        <w:tc>
          <w:tcPr>
            <w:tcW w:w="4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781A72">
            <w:pPr>
              <w:jc w:val="center"/>
              <w:rPr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Экзаменационный билет № </w:t>
            </w:r>
            <w:r w:rsidRPr="00D458CE">
              <w:rPr>
                <w:b/>
                <w:bCs/>
                <w:color w:val="000000"/>
              </w:rPr>
              <w:t>3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«Утверждаю»</w:t>
            </w:r>
            <w:r w:rsidRPr="00D458CE">
              <w:rPr>
                <w:color w:val="000000"/>
              </w:rPr>
              <w:br/>
              <w:t>зав. каф</w:t>
            </w:r>
            <w:proofErr w:type="gramStart"/>
            <w:r w:rsidRPr="00D458CE">
              <w:rPr>
                <w:color w:val="000000"/>
              </w:rPr>
              <w:t>.</w:t>
            </w:r>
            <w:proofErr w:type="gramEnd"/>
            <w:r w:rsidRPr="00D458CE">
              <w:rPr>
                <w:color w:val="000000"/>
              </w:rPr>
              <w:t xml:space="preserve"> </w:t>
            </w:r>
            <w:proofErr w:type="gramStart"/>
            <w:r w:rsidRPr="00D458CE">
              <w:rPr>
                <w:color w:val="000000"/>
              </w:rPr>
              <w:t>т</w:t>
            </w:r>
            <w:proofErr w:type="gramEnd"/>
            <w:r w:rsidRPr="00D458CE">
              <w:rPr>
                <w:color w:val="000000"/>
              </w:rPr>
              <w:t>еории английского языка</w:t>
            </w:r>
          </w:p>
          <w:p w:rsidR="00781A72" w:rsidRPr="00D458CE" w:rsidRDefault="00781A72" w:rsidP="00063BD5">
            <w:pPr>
              <w:rPr>
                <w:color w:val="000000"/>
              </w:rPr>
            </w:pPr>
            <w:r w:rsidRPr="00D458CE">
              <w:rPr>
                <w:color w:val="000000"/>
              </w:rPr>
              <w:t xml:space="preserve">     ___________________</w:t>
            </w: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(проф. В.И. Карасик)</w:t>
            </w: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</w:p>
        </w:tc>
      </w:tr>
      <w:tr w:rsidR="00781A72" w:rsidRPr="00D458CE" w:rsidTr="00781A72">
        <w:trPr>
          <w:trHeight w:val="213"/>
        </w:trPr>
        <w:tc>
          <w:tcPr>
            <w:tcW w:w="236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uppressAutoHyphens w:val="0"/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rPr>
                <w:i/>
                <w:color w:val="000000"/>
              </w:rPr>
            </w:pPr>
          </w:p>
        </w:tc>
      </w:tr>
      <w:tr w:rsidR="00781A72" w:rsidRPr="00D458CE" w:rsidTr="00781A72">
        <w:trPr>
          <w:trHeight w:val="255"/>
        </w:trPr>
        <w:tc>
          <w:tcPr>
            <w:tcW w:w="98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jc w:val="center"/>
              <w:rPr>
                <w:b/>
                <w:bCs/>
                <w:i/>
                <w:color w:val="000000"/>
              </w:rPr>
            </w:pPr>
          </w:p>
          <w:p w:rsidR="00781A72" w:rsidRPr="00D458CE" w:rsidRDefault="00781A72" w:rsidP="00063BD5">
            <w:pPr>
              <w:pStyle w:val="FR1"/>
              <w:spacing w:before="0"/>
              <w:ind w:left="0" w:right="-7"/>
              <w:jc w:val="center"/>
              <w:rPr>
                <w:bCs/>
                <w:color w:val="000000"/>
                <w:sz w:val="24"/>
                <w:szCs w:val="24"/>
              </w:rPr>
            </w:pPr>
            <w:r w:rsidRPr="00D458CE">
              <w:rPr>
                <w:bCs/>
                <w:color w:val="000000"/>
                <w:sz w:val="24"/>
                <w:szCs w:val="24"/>
              </w:rPr>
              <w:t>Сравнительно-историческое, типологическое и сопоставительное языкознание</w:t>
            </w:r>
          </w:p>
          <w:p w:rsidR="00781A72" w:rsidRPr="00D458CE" w:rsidRDefault="00781A72" w:rsidP="00063BD5">
            <w:pPr>
              <w:jc w:val="center"/>
              <w:rPr>
                <w:b/>
                <w:bCs/>
                <w:color w:val="000000"/>
              </w:rPr>
            </w:pPr>
          </w:p>
          <w:p w:rsidR="00781A72" w:rsidRPr="00D458CE" w:rsidRDefault="00781A72" w:rsidP="00063BD5">
            <w:pPr>
              <w:rPr>
                <w:b/>
                <w:bCs/>
                <w:color w:val="000000"/>
              </w:rPr>
            </w:pPr>
          </w:p>
          <w:p w:rsidR="00781A72" w:rsidRPr="00D458CE" w:rsidRDefault="00781A72" w:rsidP="00063BD5">
            <w:pPr>
              <w:rPr>
                <w:b/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Шифр направления подготовки:  </w:t>
            </w:r>
            <w:r w:rsidRPr="00D458CE">
              <w:rPr>
                <w:color w:val="000000"/>
              </w:rPr>
              <w:t>45.06.01</w:t>
            </w:r>
          </w:p>
          <w:p w:rsidR="00781A72" w:rsidRPr="00D458CE" w:rsidRDefault="00781A72" w:rsidP="00063BD5">
            <w:pPr>
              <w:tabs>
                <w:tab w:val="left" w:pos="9214"/>
              </w:tabs>
              <w:rPr>
                <w:b/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Наименование направления подготовки: </w:t>
            </w:r>
            <w:r w:rsidRPr="00D458CE">
              <w:rPr>
                <w:color w:val="000000"/>
              </w:rPr>
              <w:t xml:space="preserve"> «Языкознание и литературоведение» </w:t>
            </w:r>
          </w:p>
          <w:p w:rsidR="00781A72" w:rsidRPr="00D458CE" w:rsidRDefault="00781A72" w:rsidP="00063BD5">
            <w:pPr>
              <w:tabs>
                <w:tab w:val="left" w:pos="9214"/>
              </w:tabs>
              <w:rPr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>Направленность (профиль): «</w:t>
            </w:r>
            <w:r w:rsidRPr="00D458CE">
              <w:rPr>
                <w:szCs w:val="28"/>
              </w:rPr>
              <w:t>Сравнительно-историческое, типологическое и сопоставительное языкознание»</w:t>
            </w:r>
          </w:p>
          <w:p w:rsidR="00781A72" w:rsidRPr="00D458CE" w:rsidRDefault="00781A72" w:rsidP="00063BD5">
            <w:pPr>
              <w:tabs>
                <w:tab w:val="left" w:pos="9214"/>
              </w:tabs>
              <w:rPr>
                <w:color w:val="000000"/>
              </w:rPr>
            </w:pPr>
          </w:p>
        </w:tc>
      </w:tr>
      <w:tr w:rsidR="00781A72" w:rsidRPr="00D458CE" w:rsidTr="00781A72">
        <w:trPr>
          <w:trHeight w:val="623"/>
        </w:trPr>
        <w:tc>
          <w:tcPr>
            <w:tcW w:w="980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rPr>
                <w:color w:val="000000"/>
              </w:rPr>
            </w:pPr>
          </w:p>
          <w:p w:rsidR="00D458CE" w:rsidRPr="00D458CE" w:rsidRDefault="00781A72" w:rsidP="00D458CE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Общая теория сравнительного языкознания и реконструкции (сравнительно-историческое изучение различных языковых семей; сравнение и сопоставление языков в диахронии и синхронии)</w:t>
            </w:r>
            <w:r w:rsidR="00D458CE" w:rsidRPr="00D458C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458CE" w:rsidRPr="00D458CE" w:rsidRDefault="00D458CE" w:rsidP="00D458CE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Предыстория языковых семей, родственные связи и контакты между праязыками ряда семей. Типология генетическая (динамико-генетическая, статико-генетическая).</w:t>
            </w:r>
          </w:p>
          <w:p w:rsidR="00781A72" w:rsidRPr="00D458CE" w:rsidRDefault="00781A72" w:rsidP="00063BD5"/>
        </w:tc>
      </w:tr>
      <w:tr w:rsidR="00781A72" w:rsidRPr="00D458CE" w:rsidTr="00781A72">
        <w:trPr>
          <w:trHeight w:val="856"/>
        </w:trPr>
        <w:tc>
          <w:tcPr>
            <w:tcW w:w="98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jc w:val="center"/>
            </w:pPr>
            <w:r w:rsidRPr="00D458CE">
              <w:rPr>
                <w:color w:val="000000"/>
              </w:rPr>
              <w:t>2016-2017 учебный год</w:t>
            </w:r>
          </w:p>
        </w:tc>
      </w:tr>
      <w:tr w:rsidR="00D458CE" w:rsidRPr="00D458CE" w:rsidTr="00781A72">
        <w:trPr>
          <w:trHeight w:val="856"/>
        </w:trPr>
        <w:tc>
          <w:tcPr>
            <w:tcW w:w="98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8CE" w:rsidRPr="00D458CE" w:rsidRDefault="00D458CE" w:rsidP="00063BD5">
            <w:pPr>
              <w:jc w:val="center"/>
              <w:rPr>
                <w:color w:val="000000"/>
              </w:rPr>
            </w:pPr>
          </w:p>
        </w:tc>
      </w:tr>
      <w:tr w:rsidR="00781A72" w:rsidRPr="00D458CE" w:rsidTr="00781A72">
        <w:trPr>
          <w:trHeight w:val="765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 xml:space="preserve">МИНОБРНАУКИ РОССИИ </w:t>
            </w: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ФГБОУ ВО</w:t>
            </w:r>
          </w:p>
          <w:p w:rsidR="00781A72" w:rsidRPr="00D458CE" w:rsidRDefault="00781A72" w:rsidP="00063BD5">
            <w:pPr>
              <w:jc w:val="center"/>
              <w:rPr>
                <w:b/>
                <w:bCs/>
                <w:color w:val="000000"/>
              </w:rPr>
            </w:pPr>
            <w:r w:rsidRPr="00D458CE">
              <w:rPr>
                <w:color w:val="000000"/>
              </w:rPr>
              <w:t xml:space="preserve"> «ВГСПУ»</w:t>
            </w:r>
          </w:p>
        </w:tc>
        <w:tc>
          <w:tcPr>
            <w:tcW w:w="4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781A72">
            <w:pPr>
              <w:jc w:val="center"/>
              <w:rPr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Экзаменационный билет № </w:t>
            </w:r>
            <w:r w:rsidRPr="00D458CE">
              <w:rPr>
                <w:b/>
                <w:bCs/>
                <w:color w:val="000000"/>
              </w:rPr>
              <w:t>4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«Утверждаю»</w:t>
            </w:r>
            <w:r w:rsidRPr="00D458CE">
              <w:rPr>
                <w:color w:val="000000"/>
              </w:rPr>
              <w:br/>
              <w:t>зав. каф</w:t>
            </w:r>
            <w:proofErr w:type="gramStart"/>
            <w:r w:rsidRPr="00D458CE">
              <w:rPr>
                <w:color w:val="000000"/>
              </w:rPr>
              <w:t>.</w:t>
            </w:r>
            <w:proofErr w:type="gramEnd"/>
            <w:r w:rsidRPr="00D458CE">
              <w:rPr>
                <w:color w:val="000000"/>
              </w:rPr>
              <w:t xml:space="preserve"> </w:t>
            </w:r>
            <w:proofErr w:type="gramStart"/>
            <w:r w:rsidRPr="00D458CE">
              <w:rPr>
                <w:color w:val="000000"/>
              </w:rPr>
              <w:t>т</w:t>
            </w:r>
            <w:proofErr w:type="gramEnd"/>
            <w:r w:rsidRPr="00D458CE">
              <w:rPr>
                <w:color w:val="000000"/>
              </w:rPr>
              <w:t>еории английского языка</w:t>
            </w:r>
          </w:p>
          <w:p w:rsidR="00781A72" w:rsidRPr="00D458CE" w:rsidRDefault="00781A72" w:rsidP="00063BD5">
            <w:pPr>
              <w:rPr>
                <w:color w:val="000000"/>
              </w:rPr>
            </w:pPr>
            <w:r w:rsidRPr="00D458CE">
              <w:rPr>
                <w:color w:val="000000"/>
              </w:rPr>
              <w:t xml:space="preserve">     ___________________</w:t>
            </w: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(проф. В.И. Карасик)</w:t>
            </w: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</w:p>
        </w:tc>
      </w:tr>
      <w:tr w:rsidR="00781A72" w:rsidRPr="00D458CE" w:rsidTr="00781A72">
        <w:trPr>
          <w:trHeight w:val="213"/>
        </w:trPr>
        <w:tc>
          <w:tcPr>
            <w:tcW w:w="236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uppressAutoHyphens w:val="0"/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rPr>
                <w:i/>
                <w:color w:val="000000"/>
              </w:rPr>
            </w:pPr>
          </w:p>
        </w:tc>
      </w:tr>
      <w:tr w:rsidR="00781A72" w:rsidRPr="00D458CE" w:rsidTr="00781A72">
        <w:trPr>
          <w:trHeight w:val="255"/>
        </w:trPr>
        <w:tc>
          <w:tcPr>
            <w:tcW w:w="98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jc w:val="center"/>
              <w:rPr>
                <w:b/>
                <w:bCs/>
                <w:i/>
                <w:color w:val="000000"/>
              </w:rPr>
            </w:pPr>
          </w:p>
          <w:p w:rsidR="00781A72" w:rsidRPr="00D458CE" w:rsidRDefault="00781A72" w:rsidP="00063BD5">
            <w:pPr>
              <w:pStyle w:val="FR1"/>
              <w:spacing w:before="0"/>
              <w:ind w:left="0" w:right="-7"/>
              <w:jc w:val="center"/>
              <w:rPr>
                <w:bCs/>
                <w:color w:val="000000"/>
                <w:sz w:val="24"/>
                <w:szCs w:val="24"/>
              </w:rPr>
            </w:pPr>
            <w:r w:rsidRPr="00D458CE">
              <w:rPr>
                <w:bCs/>
                <w:color w:val="000000"/>
                <w:sz w:val="24"/>
                <w:szCs w:val="24"/>
              </w:rPr>
              <w:t>Сравнительно-историческое, типологическое и сопоставительное языкознание</w:t>
            </w:r>
          </w:p>
          <w:p w:rsidR="00781A72" w:rsidRPr="00D458CE" w:rsidRDefault="00781A72" w:rsidP="00063BD5">
            <w:pPr>
              <w:jc w:val="center"/>
              <w:rPr>
                <w:b/>
                <w:bCs/>
                <w:color w:val="000000"/>
              </w:rPr>
            </w:pPr>
          </w:p>
          <w:p w:rsidR="00781A72" w:rsidRPr="00D458CE" w:rsidRDefault="00781A72" w:rsidP="00063BD5">
            <w:pPr>
              <w:rPr>
                <w:b/>
                <w:bCs/>
                <w:color w:val="000000"/>
              </w:rPr>
            </w:pPr>
          </w:p>
          <w:p w:rsidR="00781A72" w:rsidRPr="00D458CE" w:rsidRDefault="00781A72" w:rsidP="00063BD5">
            <w:pPr>
              <w:rPr>
                <w:b/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Шифр направления подготовки:  </w:t>
            </w:r>
            <w:r w:rsidRPr="00D458CE">
              <w:rPr>
                <w:color w:val="000000"/>
              </w:rPr>
              <w:t>45.06.01</w:t>
            </w:r>
          </w:p>
          <w:p w:rsidR="00781A72" w:rsidRPr="00D458CE" w:rsidRDefault="00781A72" w:rsidP="00063BD5">
            <w:pPr>
              <w:tabs>
                <w:tab w:val="left" w:pos="9214"/>
              </w:tabs>
              <w:rPr>
                <w:b/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Наименование направления подготовки: </w:t>
            </w:r>
            <w:r w:rsidRPr="00D458CE">
              <w:rPr>
                <w:color w:val="000000"/>
              </w:rPr>
              <w:t xml:space="preserve"> «Языкознание и литературоведение» </w:t>
            </w:r>
          </w:p>
          <w:p w:rsidR="00781A72" w:rsidRPr="00D458CE" w:rsidRDefault="00781A72" w:rsidP="00063BD5">
            <w:pPr>
              <w:tabs>
                <w:tab w:val="left" w:pos="9214"/>
              </w:tabs>
              <w:rPr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>Направленность (профиль): «</w:t>
            </w:r>
            <w:r w:rsidRPr="00D458CE">
              <w:rPr>
                <w:szCs w:val="28"/>
              </w:rPr>
              <w:t>Сравнительно-историческое, типологическое и сопоставительное языкознание»</w:t>
            </w:r>
          </w:p>
          <w:p w:rsidR="00781A72" w:rsidRPr="00D458CE" w:rsidRDefault="00781A72" w:rsidP="00063BD5">
            <w:pPr>
              <w:tabs>
                <w:tab w:val="left" w:pos="9214"/>
              </w:tabs>
              <w:rPr>
                <w:color w:val="000000"/>
              </w:rPr>
            </w:pPr>
          </w:p>
        </w:tc>
      </w:tr>
      <w:tr w:rsidR="00781A72" w:rsidRPr="00D458CE" w:rsidTr="00781A72">
        <w:trPr>
          <w:trHeight w:val="623"/>
        </w:trPr>
        <w:tc>
          <w:tcPr>
            <w:tcW w:w="980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rPr>
                <w:color w:val="000000"/>
              </w:rPr>
            </w:pPr>
          </w:p>
          <w:p w:rsidR="00D458CE" w:rsidRPr="00D458CE" w:rsidRDefault="00781A72" w:rsidP="00D458CE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8CE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Структурно-семантические и типологические параметры генетически родственных и неродственных языков. </w:t>
            </w:r>
          </w:p>
          <w:p w:rsidR="00D458CE" w:rsidRPr="00D458CE" w:rsidRDefault="00D458CE" w:rsidP="00D458CE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Хронологическая и пространственная локализация языковых явлений и состояний.</w:t>
            </w:r>
          </w:p>
          <w:p w:rsidR="00781A72" w:rsidRPr="00D458CE" w:rsidRDefault="00781A72" w:rsidP="00D458CE">
            <w:pPr>
              <w:pStyle w:val="a3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A72" w:rsidRPr="00D458CE" w:rsidRDefault="00781A72" w:rsidP="00063BD5">
            <w:pPr>
              <w:pStyle w:val="a3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A72" w:rsidRPr="00D458CE" w:rsidRDefault="00781A72" w:rsidP="00063BD5">
            <w:pPr>
              <w:jc w:val="both"/>
            </w:pPr>
          </w:p>
          <w:p w:rsidR="00781A72" w:rsidRPr="00D458CE" w:rsidRDefault="00781A72" w:rsidP="00063BD5"/>
        </w:tc>
      </w:tr>
      <w:tr w:rsidR="00781A72" w:rsidRPr="00D458CE" w:rsidTr="00781A72">
        <w:trPr>
          <w:trHeight w:val="856"/>
        </w:trPr>
        <w:tc>
          <w:tcPr>
            <w:tcW w:w="98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jc w:val="center"/>
            </w:pPr>
            <w:r w:rsidRPr="00D458CE">
              <w:rPr>
                <w:color w:val="000000"/>
              </w:rPr>
              <w:t>2016-2017 учебный год</w:t>
            </w:r>
          </w:p>
        </w:tc>
      </w:tr>
    </w:tbl>
    <w:p w:rsidR="00781A72" w:rsidRPr="00D458CE" w:rsidRDefault="00781A72" w:rsidP="00781A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81A72" w:rsidRPr="00D458CE" w:rsidRDefault="00781A72" w:rsidP="00781A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81A72" w:rsidRPr="00D458CE" w:rsidRDefault="00781A72" w:rsidP="00781A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01" w:type="dxa"/>
        <w:tblInd w:w="108" w:type="dxa"/>
        <w:tblLayout w:type="fixed"/>
        <w:tblLook w:val="0000"/>
      </w:tblPr>
      <w:tblGrid>
        <w:gridCol w:w="2367"/>
        <w:gridCol w:w="4113"/>
        <w:gridCol w:w="3321"/>
      </w:tblGrid>
      <w:tr w:rsidR="00781A72" w:rsidRPr="00D458CE" w:rsidTr="00063BD5">
        <w:trPr>
          <w:trHeight w:val="765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 xml:space="preserve">МИНОБРНАУКИ РОССИИ </w:t>
            </w: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ФГБОУ ВО</w:t>
            </w:r>
          </w:p>
          <w:p w:rsidR="00781A72" w:rsidRPr="00D458CE" w:rsidRDefault="00781A72" w:rsidP="00063BD5">
            <w:pPr>
              <w:jc w:val="center"/>
              <w:rPr>
                <w:b/>
                <w:bCs/>
                <w:color w:val="000000"/>
              </w:rPr>
            </w:pPr>
            <w:r w:rsidRPr="00D458CE">
              <w:rPr>
                <w:color w:val="000000"/>
              </w:rPr>
              <w:t xml:space="preserve"> «ВГСПУ»</w:t>
            </w:r>
          </w:p>
        </w:tc>
        <w:tc>
          <w:tcPr>
            <w:tcW w:w="4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781A72">
            <w:pPr>
              <w:jc w:val="center"/>
              <w:rPr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Экзаменационный билет № </w:t>
            </w:r>
            <w:r w:rsidRPr="00D458CE">
              <w:rPr>
                <w:b/>
                <w:bCs/>
                <w:color w:val="000000"/>
              </w:rPr>
              <w:t>5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«Утверждаю»</w:t>
            </w:r>
            <w:r w:rsidRPr="00D458CE">
              <w:rPr>
                <w:color w:val="000000"/>
              </w:rPr>
              <w:br/>
              <w:t>зав. каф</w:t>
            </w:r>
            <w:proofErr w:type="gramStart"/>
            <w:r w:rsidRPr="00D458CE">
              <w:rPr>
                <w:color w:val="000000"/>
              </w:rPr>
              <w:t>.</w:t>
            </w:r>
            <w:proofErr w:type="gramEnd"/>
            <w:r w:rsidRPr="00D458CE">
              <w:rPr>
                <w:color w:val="000000"/>
              </w:rPr>
              <w:t xml:space="preserve"> </w:t>
            </w:r>
            <w:proofErr w:type="gramStart"/>
            <w:r w:rsidRPr="00D458CE">
              <w:rPr>
                <w:color w:val="000000"/>
              </w:rPr>
              <w:t>т</w:t>
            </w:r>
            <w:proofErr w:type="gramEnd"/>
            <w:r w:rsidRPr="00D458CE">
              <w:rPr>
                <w:color w:val="000000"/>
              </w:rPr>
              <w:t>еории английского языка</w:t>
            </w:r>
          </w:p>
          <w:p w:rsidR="00781A72" w:rsidRPr="00D458CE" w:rsidRDefault="00781A72" w:rsidP="00063BD5">
            <w:pPr>
              <w:rPr>
                <w:color w:val="000000"/>
              </w:rPr>
            </w:pPr>
            <w:r w:rsidRPr="00D458CE">
              <w:rPr>
                <w:color w:val="000000"/>
              </w:rPr>
              <w:t xml:space="preserve">     ___________________</w:t>
            </w: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(проф. В.И. Карасик)</w:t>
            </w: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</w:p>
        </w:tc>
      </w:tr>
      <w:tr w:rsidR="00781A72" w:rsidRPr="00D458CE" w:rsidTr="00063BD5">
        <w:trPr>
          <w:trHeight w:val="213"/>
        </w:trPr>
        <w:tc>
          <w:tcPr>
            <w:tcW w:w="236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uppressAutoHyphens w:val="0"/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rPr>
                <w:i/>
                <w:color w:val="000000"/>
              </w:rPr>
            </w:pPr>
          </w:p>
        </w:tc>
      </w:tr>
      <w:tr w:rsidR="00781A72" w:rsidRPr="00D458CE" w:rsidTr="00063BD5">
        <w:trPr>
          <w:trHeight w:val="255"/>
        </w:trPr>
        <w:tc>
          <w:tcPr>
            <w:tcW w:w="98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jc w:val="center"/>
              <w:rPr>
                <w:b/>
                <w:bCs/>
                <w:i/>
                <w:color w:val="000000"/>
              </w:rPr>
            </w:pPr>
          </w:p>
          <w:p w:rsidR="00781A72" w:rsidRPr="00D458CE" w:rsidRDefault="00781A72" w:rsidP="00063BD5">
            <w:pPr>
              <w:pStyle w:val="FR1"/>
              <w:spacing w:before="0"/>
              <w:ind w:left="0" w:right="-7"/>
              <w:jc w:val="center"/>
              <w:rPr>
                <w:bCs/>
                <w:color w:val="000000"/>
                <w:sz w:val="24"/>
                <w:szCs w:val="24"/>
              </w:rPr>
            </w:pPr>
            <w:r w:rsidRPr="00D458CE">
              <w:rPr>
                <w:bCs/>
                <w:color w:val="000000"/>
                <w:sz w:val="24"/>
                <w:szCs w:val="24"/>
              </w:rPr>
              <w:t>Сравнительно-историческое, типологическое и сопоставительное языкознание</w:t>
            </w:r>
          </w:p>
          <w:p w:rsidR="00781A72" w:rsidRPr="00D458CE" w:rsidRDefault="00781A72" w:rsidP="00063BD5">
            <w:pPr>
              <w:jc w:val="center"/>
              <w:rPr>
                <w:b/>
                <w:bCs/>
                <w:color w:val="000000"/>
              </w:rPr>
            </w:pPr>
          </w:p>
          <w:p w:rsidR="00781A72" w:rsidRPr="00D458CE" w:rsidRDefault="00781A72" w:rsidP="00063BD5">
            <w:pPr>
              <w:rPr>
                <w:b/>
                <w:bCs/>
                <w:color w:val="000000"/>
              </w:rPr>
            </w:pPr>
          </w:p>
          <w:p w:rsidR="00781A72" w:rsidRPr="00D458CE" w:rsidRDefault="00781A72" w:rsidP="00063BD5">
            <w:pPr>
              <w:rPr>
                <w:b/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Шифр направления подготовки:  </w:t>
            </w:r>
            <w:r w:rsidRPr="00D458CE">
              <w:rPr>
                <w:color w:val="000000"/>
              </w:rPr>
              <w:t>45.06.01</w:t>
            </w:r>
          </w:p>
          <w:p w:rsidR="00781A72" w:rsidRPr="00D458CE" w:rsidRDefault="00781A72" w:rsidP="00063BD5">
            <w:pPr>
              <w:tabs>
                <w:tab w:val="left" w:pos="9214"/>
              </w:tabs>
              <w:rPr>
                <w:b/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Наименование направления подготовки: </w:t>
            </w:r>
            <w:r w:rsidRPr="00D458CE">
              <w:rPr>
                <w:color w:val="000000"/>
              </w:rPr>
              <w:t xml:space="preserve"> «Языкознание и литературоведение» </w:t>
            </w:r>
          </w:p>
          <w:p w:rsidR="00781A72" w:rsidRPr="00D458CE" w:rsidRDefault="00781A72" w:rsidP="00063BD5">
            <w:pPr>
              <w:tabs>
                <w:tab w:val="left" w:pos="9214"/>
              </w:tabs>
              <w:rPr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>Направленность (профиль): «</w:t>
            </w:r>
            <w:r w:rsidRPr="00D458CE">
              <w:rPr>
                <w:szCs w:val="28"/>
              </w:rPr>
              <w:t>Сравнительно-историческое, типологическое и сопоставительное языкознание»</w:t>
            </w:r>
          </w:p>
          <w:p w:rsidR="00781A72" w:rsidRPr="00D458CE" w:rsidRDefault="00781A72" w:rsidP="00063BD5">
            <w:pPr>
              <w:tabs>
                <w:tab w:val="left" w:pos="9214"/>
              </w:tabs>
              <w:rPr>
                <w:color w:val="000000"/>
              </w:rPr>
            </w:pPr>
          </w:p>
        </w:tc>
      </w:tr>
      <w:tr w:rsidR="00781A72" w:rsidRPr="00D458CE" w:rsidTr="00063BD5">
        <w:trPr>
          <w:trHeight w:val="623"/>
        </w:trPr>
        <w:tc>
          <w:tcPr>
            <w:tcW w:w="980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rPr>
                <w:color w:val="000000"/>
              </w:rPr>
            </w:pPr>
          </w:p>
          <w:p w:rsidR="00781A72" w:rsidRPr="00D458CE" w:rsidRDefault="00781A72" w:rsidP="00781A72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Установление системы соответствий и аномалий на разных уровнях в сравниваемых языках.</w:t>
            </w:r>
          </w:p>
          <w:p w:rsidR="00781A72" w:rsidRPr="00D458CE" w:rsidRDefault="00781A72" w:rsidP="00781A72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Системы малоизученных, малоизвестных и бесписьменных языков и природа вариантов языка.</w:t>
            </w:r>
          </w:p>
          <w:p w:rsidR="00781A72" w:rsidRPr="00D458CE" w:rsidRDefault="00781A72" w:rsidP="00063BD5">
            <w:pPr>
              <w:jc w:val="both"/>
            </w:pPr>
          </w:p>
          <w:p w:rsidR="00781A72" w:rsidRPr="00D458CE" w:rsidRDefault="00781A72" w:rsidP="00063BD5"/>
        </w:tc>
      </w:tr>
      <w:tr w:rsidR="00781A72" w:rsidRPr="00D458CE" w:rsidTr="00063BD5">
        <w:trPr>
          <w:trHeight w:val="856"/>
        </w:trPr>
        <w:tc>
          <w:tcPr>
            <w:tcW w:w="98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jc w:val="center"/>
            </w:pPr>
            <w:r w:rsidRPr="00D458CE">
              <w:rPr>
                <w:color w:val="000000"/>
              </w:rPr>
              <w:t>2016-2017 учебный год</w:t>
            </w:r>
          </w:p>
        </w:tc>
      </w:tr>
    </w:tbl>
    <w:p w:rsidR="00781A72" w:rsidRPr="00D458CE" w:rsidRDefault="00781A72" w:rsidP="00781A7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81A72" w:rsidRPr="00D458CE" w:rsidRDefault="00781A72" w:rsidP="00781A7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81A72" w:rsidRPr="00D458CE" w:rsidRDefault="00781A72" w:rsidP="00781A7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81A72" w:rsidRPr="00D458CE" w:rsidRDefault="00781A72" w:rsidP="00781A72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01" w:type="dxa"/>
        <w:tblInd w:w="108" w:type="dxa"/>
        <w:tblLayout w:type="fixed"/>
        <w:tblLook w:val="0000"/>
      </w:tblPr>
      <w:tblGrid>
        <w:gridCol w:w="2367"/>
        <w:gridCol w:w="4113"/>
        <w:gridCol w:w="3321"/>
      </w:tblGrid>
      <w:tr w:rsidR="00781A72" w:rsidRPr="00D458CE" w:rsidTr="00063BD5">
        <w:trPr>
          <w:trHeight w:val="765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 xml:space="preserve">МИНОБРНАУКИ РОССИИ </w:t>
            </w: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ФГБОУ ВО</w:t>
            </w:r>
          </w:p>
          <w:p w:rsidR="00781A72" w:rsidRPr="00D458CE" w:rsidRDefault="00781A72" w:rsidP="00063BD5">
            <w:pPr>
              <w:jc w:val="center"/>
              <w:rPr>
                <w:b/>
                <w:bCs/>
                <w:color w:val="000000"/>
              </w:rPr>
            </w:pPr>
            <w:r w:rsidRPr="00D458CE">
              <w:rPr>
                <w:color w:val="000000"/>
              </w:rPr>
              <w:t xml:space="preserve"> «ВГСПУ»</w:t>
            </w:r>
          </w:p>
        </w:tc>
        <w:tc>
          <w:tcPr>
            <w:tcW w:w="4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781A72">
            <w:pPr>
              <w:jc w:val="center"/>
              <w:rPr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Экзаменационный билет № </w:t>
            </w:r>
            <w:r w:rsidRPr="00D458CE">
              <w:rPr>
                <w:b/>
                <w:bCs/>
                <w:color w:val="000000"/>
              </w:rPr>
              <w:t>6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«Утверждаю»</w:t>
            </w:r>
            <w:r w:rsidRPr="00D458CE">
              <w:rPr>
                <w:color w:val="000000"/>
              </w:rPr>
              <w:br/>
              <w:t>зав. каф</w:t>
            </w:r>
            <w:proofErr w:type="gramStart"/>
            <w:r w:rsidRPr="00D458CE">
              <w:rPr>
                <w:color w:val="000000"/>
              </w:rPr>
              <w:t>.</w:t>
            </w:r>
            <w:proofErr w:type="gramEnd"/>
            <w:r w:rsidRPr="00D458CE">
              <w:rPr>
                <w:color w:val="000000"/>
              </w:rPr>
              <w:t xml:space="preserve"> </w:t>
            </w:r>
            <w:proofErr w:type="gramStart"/>
            <w:r w:rsidRPr="00D458CE">
              <w:rPr>
                <w:color w:val="000000"/>
              </w:rPr>
              <w:t>т</w:t>
            </w:r>
            <w:proofErr w:type="gramEnd"/>
            <w:r w:rsidRPr="00D458CE">
              <w:rPr>
                <w:color w:val="000000"/>
              </w:rPr>
              <w:t>еории английского языка</w:t>
            </w:r>
          </w:p>
          <w:p w:rsidR="00781A72" w:rsidRPr="00D458CE" w:rsidRDefault="00781A72" w:rsidP="00063BD5">
            <w:pPr>
              <w:rPr>
                <w:color w:val="000000"/>
              </w:rPr>
            </w:pPr>
            <w:r w:rsidRPr="00D458CE">
              <w:rPr>
                <w:color w:val="000000"/>
              </w:rPr>
              <w:t xml:space="preserve">     ___________________</w:t>
            </w: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(проф. В.И. Карасик)</w:t>
            </w: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</w:p>
        </w:tc>
      </w:tr>
      <w:tr w:rsidR="00781A72" w:rsidRPr="00D458CE" w:rsidTr="00063BD5">
        <w:trPr>
          <w:trHeight w:val="213"/>
        </w:trPr>
        <w:tc>
          <w:tcPr>
            <w:tcW w:w="236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uppressAutoHyphens w:val="0"/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rPr>
                <w:i/>
                <w:color w:val="000000"/>
              </w:rPr>
            </w:pPr>
          </w:p>
        </w:tc>
      </w:tr>
      <w:tr w:rsidR="00781A72" w:rsidRPr="00D458CE" w:rsidTr="00063BD5">
        <w:trPr>
          <w:trHeight w:val="255"/>
        </w:trPr>
        <w:tc>
          <w:tcPr>
            <w:tcW w:w="98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jc w:val="center"/>
              <w:rPr>
                <w:b/>
                <w:bCs/>
                <w:i/>
                <w:color w:val="000000"/>
              </w:rPr>
            </w:pPr>
          </w:p>
          <w:p w:rsidR="00781A72" w:rsidRPr="00D458CE" w:rsidRDefault="00781A72" w:rsidP="00063BD5">
            <w:pPr>
              <w:pStyle w:val="FR1"/>
              <w:spacing w:before="0"/>
              <w:ind w:left="0" w:right="-7"/>
              <w:jc w:val="center"/>
              <w:rPr>
                <w:bCs/>
                <w:color w:val="000000"/>
                <w:sz w:val="24"/>
                <w:szCs w:val="24"/>
              </w:rPr>
            </w:pPr>
            <w:r w:rsidRPr="00D458CE">
              <w:rPr>
                <w:bCs/>
                <w:color w:val="000000"/>
                <w:sz w:val="24"/>
                <w:szCs w:val="24"/>
              </w:rPr>
              <w:t>Сравнительно-историческое, типологическое и сопоставительное языкознание</w:t>
            </w:r>
          </w:p>
          <w:p w:rsidR="00781A72" w:rsidRPr="00D458CE" w:rsidRDefault="00781A72" w:rsidP="00063BD5">
            <w:pPr>
              <w:jc w:val="center"/>
              <w:rPr>
                <w:b/>
                <w:bCs/>
                <w:color w:val="000000"/>
              </w:rPr>
            </w:pPr>
          </w:p>
          <w:p w:rsidR="00781A72" w:rsidRPr="00D458CE" w:rsidRDefault="00781A72" w:rsidP="00063BD5">
            <w:pPr>
              <w:rPr>
                <w:b/>
                <w:bCs/>
                <w:color w:val="000000"/>
              </w:rPr>
            </w:pPr>
          </w:p>
          <w:p w:rsidR="00781A72" w:rsidRPr="00D458CE" w:rsidRDefault="00781A72" w:rsidP="00063BD5">
            <w:pPr>
              <w:rPr>
                <w:b/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Шифр направления подготовки:  </w:t>
            </w:r>
            <w:r w:rsidRPr="00D458CE">
              <w:rPr>
                <w:color w:val="000000"/>
              </w:rPr>
              <w:t>45.06.01</w:t>
            </w:r>
          </w:p>
          <w:p w:rsidR="00781A72" w:rsidRPr="00D458CE" w:rsidRDefault="00781A72" w:rsidP="00063BD5">
            <w:pPr>
              <w:tabs>
                <w:tab w:val="left" w:pos="9214"/>
              </w:tabs>
              <w:rPr>
                <w:b/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Наименование направления подготовки: </w:t>
            </w:r>
            <w:r w:rsidRPr="00D458CE">
              <w:rPr>
                <w:color w:val="000000"/>
              </w:rPr>
              <w:t xml:space="preserve"> «Языкознание и литературоведение» </w:t>
            </w:r>
          </w:p>
          <w:p w:rsidR="00781A72" w:rsidRPr="00D458CE" w:rsidRDefault="00781A72" w:rsidP="00063BD5">
            <w:pPr>
              <w:tabs>
                <w:tab w:val="left" w:pos="9214"/>
              </w:tabs>
              <w:rPr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>Направленность (профиль): «</w:t>
            </w:r>
            <w:r w:rsidRPr="00D458CE">
              <w:rPr>
                <w:szCs w:val="28"/>
              </w:rPr>
              <w:t>Сравнительно-историческое, типологическое и сопоставительное языкознание»</w:t>
            </w:r>
          </w:p>
          <w:p w:rsidR="00781A72" w:rsidRPr="00D458CE" w:rsidRDefault="00781A72" w:rsidP="00063BD5">
            <w:pPr>
              <w:tabs>
                <w:tab w:val="left" w:pos="9214"/>
              </w:tabs>
              <w:rPr>
                <w:color w:val="000000"/>
              </w:rPr>
            </w:pPr>
          </w:p>
        </w:tc>
      </w:tr>
      <w:tr w:rsidR="00781A72" w:rsidRPr="00D458CE" w:rsidTr="00063BD5">
        <w:trPr>
          <w:trHeight w:val="623"/>
        </w:trPr>
        <w:tc>
          <w:tcPr>
            <w:tcW w:w="980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rPr>
                <w:color w:val="000000"/>
              </w:rPr>
            </w:pPr>
          </w:p>
          <w:p w:rsidR="00781A72" w:rsidRPr="00D458CE" w:rsidRDefault="00781A72" w:rsidP="00781A72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8CE">
              <w:rPr>
                <w:rFonts w:ascii="Times New Roman" w:hAnsi="Times New Roman" w:cs="Times New Roman"/>
                <w:sz w:val="24"/>
                <w:szCs w:val="24"/>
              </w:rPr>
              <w:t xml:space="preserve">Проблема определение генетической принадлежности языковых данных. </w:t>
            </w:r>
          </w:p>
          <w:p w:rsidR="00781A72" w:rsidRPr="00D458CE" w:rsidRDefault="00781A72" w:rsidP="00781A72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8CE">
              <w:rPr>
                <w:rFonts w:ascii="Times New Roman" w:hAnsi="Times New Roman" w:cs="Times New Roman"/>
                <w:sz w:val="24"/>
                <w:szCs w:val="24"/>
              </w:rPr>
              <w:t xml:space="preserve">Типологические теории и типологическая </w:t>
            </w:r>
            <w:r w:rsidR="00D458CE" w:rsidRPr="00D458CE">
              <w:rPr>
                <w:rFonts w:ascii="Times New Roman" w:hAnsi="Times New Roman" w:cs="Times New Roman"/>
                <w:sz w:val="24"/>
                <w:szCs w:val="24"/>
              </w:rPr>
              <w:t>таксономия</w:t>
            </w:r>
            <w:r w:rsidRPr="00D458C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панхронимия</w:t>
            </w:r>
            <w:proofErr w:type="spellEnd"/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1A72" w:rsidRPr="00D458CE" w:rsidRDefault="00781A72" w:rsidP="00063BD5">
            <w:pPr>
              <w:jc w:val="both"/>
            </w:pPr>
          </w:p>
          <w:p w:rsidR="00781A72" w:rsidRPr="00D458CE" w:rsidRDefault="00781A72" w:rsidP="00063BD5"/>
        </w:tc>
      </w:tr>
      <w:tr w:rsidR="00781A72" w:rsidRPr="00D458CE" w:rsidTr="00063BD5">
        <w:trPr>
          <w:trHeight w:val="856"/>
        </w:trPr>
        <w:tc>
          <w:tcPr>
            <w:tcW w:w="98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781A72">
            <w:pPr>
              <w:pStyle w:val="a4"/>
              <w:numPr>
                <w:ilvl w:val="1"/>
                <w:numId w:val="9"/>
              </w:numPr>
              <w:jc w:val="center"/>
            </w:pPr>
            <w:r w:rsidRPr="00D458CE">
              <w:rPr>
                <w:color w:val="000000"/>
              </w:rPr>
              <w:t>уче</w:t>
            </w:r>
            <w:r w:rsidRPr="00D458CE">
              <w:rPr>
                <w:color w:val="000000"/>
              </w:rPr>
              <w:t>бный год</w:t>
            </w:r>
          </w:p>
        </w:tc>
      </w:tr>
    </w:tbl>
    <w:p w:rsidR="00781A72" w:rsidRPr="00D458CE" w:rsidRDefault="00781A72" w:rsidP="00781A7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81A72" w:rsidRPr="00D458CE" w:rsidRDefault="00781A72" w:rsidP="00781A7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81A72" w:rsidRPr="00D458CE" w:rsidRDefault="00781A72" w:rsidP="00781A7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01" w:type="dxa"/>
        <w:tblInd w:w="108" w:type="dxa"/>
        <w:tblLayout w:type="fixed"/>
        <w:tblLook w:val="0000"/>
      </w:tblPr>
      <w:tblGrid>
        <w:gridCol w:w="2367"/>
        <w:gridCol w:w="4113"/>
        <w:gridCol w:w="3321"/>
      </w:tblGrid>
      <w:tr w:rsidR="00781A72" w:rsidRPr="00D458CE" w:rsidTr="00063BD5">
        <w:trPr>
          <w:trHeight w:val="765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 xml:space="preserve">МИНОБРНАУКИ РОССИИ </w:t>
            </w: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ФГБОУ ВО</w:t>
            </w:r>
          </w:p>
          <w:p w:rsidR="00781A72" w:rsidRPr="00D458CE" w:rsidRDefault="00781A72" w:rsidP="00063BD5">
            <w:pPr>
              <w:jc w:val="center"/>
              <w:rPr>
                <w:b/>
                <w:bCs/>
                <w:color w:val="000000"/>
              </w:rPr>
            </w:pPr>
            <w:r w:rsidRPr="00D458CE">
              <w:rPr>
                <w:color w:val="000000"/>
              </w:rPr>
              <w:t xml:space="preserve"> «ВГСПУ»</w:t>
            </w:r>
          </w:p>
        </w:tc>
        <w:tc>
          <w:tcPr>
            <w:tcW w:w="4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781A72">
            <w:pPr>
              <w:jc w:val="center"/>
              <w:rPr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>Экзаменационный билет №</w:t>
            </w:r>
            <w:r w:rsidRPr="00D458CE">
              <w:rPr>
                <w:b/>
                <w:bCs/>
                <w:color w:val="000000"/>
              </w:rPr>
              <w:t xml:space="preserve"> 7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«Утверждаю»</w:t>
            </w:r>
            <w:r w:rsidRPr="00D458CE">
              <w:rPr>
                <w:color w:val="000000"/>
              </w:rPr>
              <w:br/>
              <w:t>зав. каф</w:t>
            </w:r>
            <w:proofErr w:type="gramStart"/>
            <w:r w:rsidRPr="00D458CE">
              <w:rPr>
                <w:color w:val="000000"/>
              </w:rPr>
              <w:t>.</w:t>
            </w:r>
            <w:proofErr w:type="gramEnd"/>
            <w:r w:rsidRPr="00D458CE">
              <w:rPr>
                <w:color w:val="000000"/>
              </w:rPr>
              <w:t xml:space="preserve"> </w:t>
            </w:r>
            <w:proofErr w:type="gramStart"/>
            <w:r w:rsidRPr="00D458CE">
              <w:rPr>
                <w:color w:val="000000"/>
              </w:rPr>
              <w:t>т</w:t>
            </w:r>
            <w:proofErr w:type="gramEnd"/>
            <w:r w:rsidRPr="00D458CE">
              <w:rPr>
                <w:color w:val="000000"/>
              </w:rPr>
              <w:t>еории английского языка</w:t>
            </w:r>
          </w:p>
          <w:p w:rsidR="00781A72" w:rsidRPr="00D458CE" w:rsidRDefault="00781A72" w:rsidP="00063BD5">
            <w:pPr>
              <w:rPr>
                <w:color w:val="000000"/>
              </w:rPr>
            </w:pPr>
            <w:r w:rsidRPr="00D458CE">
              <w:rPr>
                <w:color w:val="000000"/>
              </w:rPr>
              <w:t xml:space="preserve">     ___________________</w:t>
            </w: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(проф. В.И. Карасик)</w:t>
            </w: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</w:p>
        </w:tc>
      </w:tr>
      <w:tr w:rsidR="00781A72" w:rsidRPr="00D458CE" w:rsidTr="00063BD5">
        <w:trPr>
          <w:trHeight w:val="213"/>
        </w:trPr>
        <w:tc>
          <w:tcPr>
            <w:tcW w:w="236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uppressAutoHyphens w:val="0"/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rPr>
                <w:i/>
                <w:color w:val="000000"/>
              </w:rPr>
            </w:pPr>
          </w:p>
        </w:tc>
      </w:tr>
      <w:tr w:rsidR="00781A72" w:rsidRPr="00D458CE" w:rsidTr="00063BD5">
        <w:trPr>
          <w:trHeight w:val="255"/>
        </w:trPr>
        <w:tc>
          <w:tcPr>
            <w:tcW w:w="98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jc w:val="center"/>
              <w:rPr>
                <w:b/>
                <w:bCs/>
                <w:i/>
                <w:color w:val="000000"/>
              </w:rPr>
            </w:pPr>
          </w:p>
          <w:p w:rsidR="00781A72" w:rsidRPr="00D458CE" w:rsidRDefault="00781A72" w:rsidP="00063BD5">
            <w:pPr>
              <w:pStyle w:val="FR1"/>
              <w:spacing w:before="0"/>
              <w:ind w:left="0" w:right="-7"/>
              <w:jc w:val="center"/>
              <w:rPr>
                <w:bCs/>
                <w:color w:val="000000"/>
                <w:sz w:val="24"/>
                <w:szCs w:val="24"/>
              </w:rPr>
            </w:pPr>
            <w:r w:rsidRPr="00D458CE">
              <w:rPr>
                <w:bCs/>
                <w:color w:val="000000"/>
                <w:sz w:val="24"/>
                <w:szCs w:val="24"/>
              </w:rPr>
              <w:t>Сравнительно-историческое, типологическое и сопоставительное языкознание</w:t>
            </w:r>
          </w:p>
          <w:p w:rsidR="00781A72" w:rsidRPr="00D458CE" w:rsidRDefault="00781A72" w:rsidP="00063BD5">
            <w:pPr>
              <w:jc w:val="center"/>
              <w:rPr>
                <w:b/>
                <w:bCs/>
                <w:color w:val="000000"/>
              </w:rPr>
            </w:pPr>
          </w:p>
          <w:p w:rsidR="00781A72" w:rsidRPr="00D458CE" w:rsidRDefault="00781A72" w:rsidP="00063BD5">
            <w:pPr>
              <w:rPr>
                <w:b/>
                <w:bCs/>
                <w:color w:val="000000"/>
              </w:rPr>
            </w:pPr>
          </w:p>
          <w:p w:rsidR="00781A72" w:rsidRPr="00D458CE" w:rsidRDefault="00781A72" w:rsidP="00063BD5">
            <w:pPr>
              <w:rPr>
                <w:b/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Шифр направления подготовки:  </w:t>
            </w:r>
            <w:r w:rsidRPr="00D458CE">
              <w:rPr>
                <w:color w:val="000000"/>
              </w:rPr>
              <w:t>45.06.01</w:t>
            </w:r>
          </w:p>
          <w:p w:rsidR="00781A72" w:rsidRPr="00D458CE" w:rsidRDefault="00781A72" w:rsidP="00063BD5">
            <w:pPr>
              <w:tabs>
                <w:tab w:val="left" w:pos="9214"/>
              </w:tabs>
              <w:rPr>
                <w:b/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Наименование направления подготовки: </w:t>
            </w:r>
            <w:r w:rsidRPr="00D458CE">
              <w:rPr>
                <w:color w:val="000000"/>
              </w:rPr>
              <w:t xml:space="preserve"> «Языкознание и литературоведение» </w:t>
            </w:r>
          </w:p>
          <w:p w:rsidR="00781A72" w:rsidRPr="00D458CE" w:rsidRDefault="00781A72" w:rsidP="00063BD5">
            <w:pPr>
              <w:tabs>
                <w:tab w:val="left" w:pos="9214"/>
              </w:tabs>
              <w:rPr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>Направленность (профиль): «</w:t>
            </w:r>
            <w:r w:rsidRPr="00D458CE">
              <w:rPr>
                <w:szCs w:val="28"/>
              </w:rPr>
              <w:t>Сравнительно-историческое, типологическое и сопоставительное языкознание»</w:t>
            </w:r>
          </w:p>
          <w:p w:rsidR="00781A72" w:rsidRPr="00D458CE" w:rsidRDefault="00781A72" w:rsidP="00063BD5">
            <w:pPr>
              <w:tabs>
                <w:tab w:val="left" w:pos="9214"/>
              </w:tabs>
              <w:rPr>
                <w:color w:val="000000"/>
              </w:rPr>
            </w:pPr>
          </w:p>
        </w:tc>
      </w:tr>
      <w:tr w:rsidR="00781A72" w:rsidRPr="00D458CE" w:rsidTr="00063BD5">
        <w:trPr>
          <w:trHeight w:val="623"/>
        </w:trPr>
        <w:tc>
          <w:tcPr>
            <w:tcW w:w="980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rPr>
                <w:color w:val="000000"/>
              </w:rPr>
            </w:pPr>
          </w:p>
          <w:p w:rsidR="00781A72" w:rsidRPr="00D458CE" w:rsidRDefault="00781A72" w:rsidP="00781A72">
            <w:pPr>
              <w:pStyle w:val="a3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A72" w:rsidRPr="00D458CE" w:rsidRDefault="00781A72" w:rsidP="00781A72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Моделирование исходных праязыковых форм (архетипов).</w:t>
            </w:r>
          </w:p>
          <w:p w:rsidR="00781A72" w:rsidRPr="00D458CE" w:rsidRDefault="00781A72" w:rsidP="00781A72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Дидактические и лингводидактические аспекты сравнительно</w:t>
            </w:r>
            <w:r w:rsidR="00D458CE" w:rsidRPr="00D458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58CE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исторического, типологического, сопоставительного языкознания, </w:t>
            </w:r>
            <w:proofErr w:type="spellStart"/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переводоведения</w:t>
            </w:r>
            <w:proofErr w:type="spellEnd"/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1A72" w:rsidRPr="00D458CE" w:rsidRDefault="00781A72" w:rsidP="00063BD5"/>
        </w:tc>
      </w:tr>
      <w:tr w:rsidR="00781A72" w:rsidRPr="00D458CE" w:rsidTr="00063BD5">
        <w:trPr>
          <w:trHeight w:val="856"/>
        </w:trPr>
        <w:tc>
          <w:tcPr>
            <w:tcW w:w="98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jc w:val="center"/>
            </w:pPr>
            <w:r w:rsidRPr="00D458CE">
              <w:rPr>
                <w:color w:val="000000"/>
              </w:rPr>
              <w:t>2016-2017 учебный год</w:t>
            </w:r>
          </w:p>
        </w:tc>
      </w:tr>
    </w:tbl>
    <w:p w:rsidR="00781A72" w:rsidRPr="00D458CE" w:rsidRDefault="00781A72" w:rsidP="00781A7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81A72" w:rsidRPr="00D458CE" w:rsidRDefault="00781A72" w:rsidP="00781A7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01" w:type="dxa"/>
        <w:tblInd w:w="108" w:type="dxa"/>
        <w:tblLayout w:type="fixed"/>
        <w:tblLook w:val="0000"/>
      </w:tblPr>
      <w:tblGrid>
        <w:gridCol w:w="2367"/>
        <w:gridCol w:w="4113"/>
        <w:gridCol w:w="3321"/>
      </w:tblGrid>
      <w:tr w:rsidR="00781A72" w:rsidRPr="00D458CE" w:rsidTr="00063BD5">
        <w:trPr>
          <w:trHeight w:val="765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 xml:space="preserve">МИНОБРНАУКИ РОССИИ </w:t>
            </w: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ФГБОУ ВО</w:t>
            </w:r>
          </w:p>
          <w:p w:rsidR="00781A72" w:rsidRPr="00D458CE" w:rsidRDefault="00781A72" w:rsidP="00063BD5">
            <w:pPr>
              <w:jc w:val="center"/>
              <w:rPr>
                <w:b/>
                <w:bCs/>
                <w:color w:val="000000"/>
              </w:rPr>
            </w:pPr>
            <w:r w:rsidRPr="00D458CE">
              <w:rPr>
                <w:color w:val="000000"/>
              </w:rPr>
              <w:t xml:space="preserve"> «ВГСПУ»</w:t>
            </w:r>
          </w:p>
        </w:tc>
        <w:tc>
          <w:tcPr>
            <w:tcW w:w="4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781A72">
            <w:pPr>
              <w:jc w:val="center"/>
              <w:rPr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>Экзаменационный билет №</w:t>
            </w:r>
            <w:r w:rsidRPr="00D458CE">
              <w:rPr>
                <w:b/>
                <w:bCs/>
                <w:color w:val="000000"/>
              </w:rPr>
              <w:t xml:space="preserve"> 8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«Утверждаю»</w:t>
            </w:r>
            <w:r w:rsidRPr="00D458CE">
              <w:rPr>
                <w:color w:val="000000"/>
              </w:rPr>
              <w:br/>
              <w:t>зав. каф</w:t>
            </w:r>
            <w:proofErr w:type="gramStart"/>
            <w:r w:rsidRPr="00D458CE">
              <w:rPr>
                <w:color w:val="000000"/>
              </w:rPr>
              <w:t>.</w:t>
            </w:r>
            <w:proofErr w:type="gramEnd"/>
            <w:r w:rsidRPr="00D458CE">
              <w:rPr>
                <w:color w:val="000000"/>
              </w:rPr>
              <w:t xml:space="preserve"> </w:t>
            </w:r>
            <w:proofErr w:type="gramStart"/>
            <w:r w:rsidRPr="00D458CE">
              <w:rPr>
                <w:color w:val="000000"/>
              </w:rPr>
              <w:t>т</w:t>
            </w:r>
            <w:proofErr w:type="gramEnd"/>
            <w:r w:rsidRPr="00D458CE">
              <w:rPr>
                <w:color w:val="000000"/>
              </w:rPr>
              <w:t>еории английского языка</w:t>
            </w:r>
          </w:p>
          <w:p w:rsidR="00781A72" w:rsidRPr="00D458CE" w:rsidRDefault="00781A72" w:rsidP="00063BD5">
            <w:pPr>
              <w:rPr>
                <w:color w:val="000000"/>
              </w:rPr>
            </w:pPr>
            <w:r w:rsidRPr="00D458CE">
              <w:rPr>
                <w:color w:val="000000"/>
              </w:rPr>
              <w:t xml:space="preserve">     ___________________</w:t>
            </w: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(проф. В.И. Карасик)</w:t>
            </w:r>
          </w:p>
          <w:p w:rsidR="00781A72" w:rsidRPr="00D458CE" w:rsidRDefault="00781A72" w:rsidP="00063BD5">
            <w:pPr>
              <w:jc w:val="center"/>
              <w:rPr>
                <w:color w:val="000000"/>
              </w:rPr>
            </w:pPr>
          </w:p>
        </w:tc>
      </w:tr>
      <w:tr w:rsidR="00781A72" w:rsidRPr="00D458CE" w:rsidTr="00063BD5">
        <w:trPr>
          <w:trHeight w:val="213"/>
        </w:trPr>
        <w:tc>
          <w:tcPr>
            <w:tcW w:w="236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uppressAutoHyphens w:val="0"/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rPr>
                <w:i/>
                <w:color w:val="000000"/>
              </w:rPr>
            </w:pPr>
          </w:p>
        </w:tc>
      </w:tr>
      <w:tr w:rsidR="00781A72" w:rsidRPr="00D458CE" w:rsidTr="00063BD5">
        <w:trPr>
          <w:trHeight w:val="255"/>
        </w:trPr>
        <w:tc>
          <w:tcPr>
            <w:tcW w:w="98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jc w:val="center"/>
              <w:rPr>
                <w:b/>
                <w:bCs/>
                <w:i/>
                <w:color w:val="000000"/>
              </w:rPr>
            </w:pPr>
          </w:p>
          <w:p w:rsidR="00781A72" w:rsidRPr="00D458CE" w:rsidRDefault="00781A72" w:rsidP="00063BD5">
            <w:pPr>
              <w:pStyle w:val="FR1"/>
              <w:spacing w:before="0"/>
              <w:ind w:left="0" w:right="-7"/>
              <w:jc w:val="center"/>
              <w:rPr>
                <w:bCs/>
                <w:color w:val="000000"/>
                <w:sz w:val="24"/>
                <w:szCs w:val="24"/>
              </w:rPr>
            </w:pPr>
            <w:r w:rsidRPr="00D458CE">
              <w:rPr>
                <w:bCs/>
                <w:color w:val="000000"/>
                <w:sz w:val="24"/>
                <w:szCs w:val="24"/>
              </w:rPr>
              <w:t>Сравнительно-историческое, типологическое и сопоставительное языкознание</w:t>
            </w:r>
          </w:p>
          <w:p w:rsidR="00781A72" w:rsidRPr="00D458CE" w:rsidRDefault="00781A72" w:rsidP="00063BD5">
            <w:pPr>
              <w:jc w:val="center"/>
              <w:rPr>
                <w:b/>
                <w:bCs/>
                <w:color w:val="000000"/>
              </w:rPr>
            </w:pPr>
          </w:p>
          <w:p w:rsidR="00781A72" w:rsidRPr="00D458CE" w:rsidRDefault="00781A72" w:rsidP="00063BD5">
            <w:pPr>
              <w:rPr>
                <w:b/>
                <w:bCs/>
                <w:color w:val="000000"/>
              </w:rPr>
            </w:pPr>
          </w:p>
          <w:p w:rsidR="00781A72" w:rsidRPr="00D458CE" w:rsidRDefault="00781A72" w:rsidP="00063BD5">
            <w:pPr>
              <w:rPr>
                <w:b/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Шифр направления подготовки:  </w:t>
            </w:r>
            <w:r w:rsidRPr="00D458CE">
              <w:rPr>
                <w:color w:val="000000"/>
              </w:rPr>
              <w:t>45.06.01</w:t>
            </w:r>
          </w:p>
          <w:p w:rsidR="00781A72" w:rsidRPr="00D458CE" w:rsidRDefault="00781A72" w:rsidP="00063BD5">
            <w:pPr>
              <w:tabs>
                <w:tab w:val="left" w:pos="9214"/>
              </w:tabs>
              <w:rPr>
                <w:b/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Наименование направления подготовки: </w:t>
            </w:r>
            <w:r w:rsidRPr="00D458CE">
              <w:rPr>
                <w:color w:val="000000"/>
              </w:rPr>
              <w:t xml:space="preserve"> «Языкознание и литературоведение» </w:t>
            </w:r>
          </w:p>
          <w:p w:rsidR="00781A72" w:rsidRPr="00D458CE" w:rsidRDefault="00781A72" w:rsidP="00063BD5">
            <w:pPr>
              <w:tabs>
                <w:tab w:val="left" w:pos="9214"/>
              </w:tabs>
              <w:rPr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>Направленность (профиль): «</w:t>
            </w:r>
            <w:r w:rsidRPr="00D458CE">
              <w:rPr>
                <w:szCs w:val="28"/>
              </w:rPr>
              <w:t>Сравнительно-историческое, типологическое и сопоставительное языкознание»</w:t>
            </w:r>
          </w:p>
          <w:p w:rsidR="00781A72" w:rsidRPr="00D458CE" w:rsidRDefault="00781A72" w:rsidP="00063BD5">
            <w:pPr>
              <w:tabs>
                <w:tab w:val="left" w:pos="9214"/>
              </w:tabs>
              <w:rPr>
                <w:color w:val="000000"/>
              </w:rPr>
            </w:pPr>
          </w:p>
        </w:tc>
      </w:tr>
      <w:tr w:rsidR="00781A72" w:rsidRPr="00D458CE" w:rsidTr="00063BD5">
        <w:trPr>
          <w:trHeight w:val="623"/>
        </w:trPr>
        <w:tc>
          <w:tcPr>
            <w:tcW w:w="980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781A72" w:rsidP="00063BD5">
            <w:pPr>
              <w:snapToGrid w:val="0"/>
              <w:rPr>
                <w:color w:val="000000"/>
              </w:rPr>
            </w:pPr>
          </w:p>
          <w:p w:rsidR="00781A72" w:rsidRPr="00D458CE" w:rsidRDefault="00781A72" w:rsidP="00D458CE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8CE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Сравнительная лексикография, </w:t>
            </w:r>
            <w:proofErr w:type="spellStart"/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терминография</w:t>
            </w:r>
            <w:proofErr w:type="spellEnd"/>
            <w:r w:rsidR="00D458CE" w:rsidRPr="00D458CE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опоставительная стилистика.</w:t>
            </w:r>
          </w:p>
          <w:p w:rsidR="00D458CE" w:rsidRPr="00D458CE" w:rsidRDefault="00D458CE" w:rsidP="00D458CE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Языки-субстраты.</w:t>
            </w:r>
          </w:p>
          <w:p w:rsidR="00781A72" w:rsidRPr="00D458CE" w:rsidRDefault="00781A72" w:rsidP="00D458CE">
            <w:pPr>
              <w:pStyle w:val="a3"/>
              <w:ind w:left="7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81A72" w:rsidRPr="00D458CE" w:rsidTr="00063BD5">
        <w:trPr>
          <w:trHeight w:val="856"/>
        </w:trPr>
        <w:tc>
          <w:tcPr>
            <w:tcW w:w="98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2" w:rsidRPr="00D458CE" w:rsidRDefault="00D458CE" w:rsidP="00D458CE">
            <w:pPr>
              <w:pStyle w:val="a4"/>
              <w:numPr>
                <w:ilvl w:val="1"/>
                <w:numId w:val="14"/>
              </w:numPr>
              <w:jc w:val="center"/>
            </w:pPr>
            <w:r w:rsidRPr="00D458CE">
              <w:rPr>
                <w:color w:val="000000"/>
              </w:rPr>
              <w:t>уче</w:t>
            </w:r>
            <w:r w:rsidR="00781A72" w:rsidRPr="00D458CE">
              <w:rPr>
                <w:color w:val="000000"/>
              </w:rPr>
              <w:t>бный год</w:t>
            </w:r>
          </w:p>
        </w:tc>
      </w:tr>
    </w:tbl>
    <w:p w:rsidR="00781A72" w:rsidRPr="00D458CE" w:rsidRDefault="00781A72" w:rsidP="00781A7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81A72" w:rsidRPr="00D458CE" w:rsidRDefault="00781A72" w:rsidP="00781A7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81A72" w:rsidRPr="00D458CE" w:rsidRDefault="00781A72" w:rsidP="00781A7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458CE" w:rsidRPr="00D458CE" w:rsidRDefault="00D458CE" w:rsidP="00D458CE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458CE" w:rsidRPr="00D458CE" w:rsidRDefault="00D458CE" w:rsidP="00D458CE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01" w:type="dxa"/>
        <w:tblInd w:w="108" w:type="dxa"/>
        <w:tblLayout w:type="fixed"/>
        <w:tblLook w:val="0000"/>
      </w:tblPr>
      <w:tblGrid>
        <w:gridCol w:w="2367"/>
        <w:gridCol w:w="4113"/>
        <w:gridCol w:w="3321"/>
      </w:tblGrid>
      <w:tr w:rsidR="00D458CE" w:rsidRPr="00D458CE" w:rsidTr="00063BD5">
        <w:trPr>
          <w:trHeight w:val="765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458CE" w:rsidRPr="00D458CE" w:rsidRDefault="00D458CE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lastRenderedPageBreak/>
              <w:t xml:space="preserve">МИНОБРНАУКИ РОССИИ </w:t>
            </w:r>
          </w:p>
          <w:p w:rsidR="00D458CE" w:rsidRPr="00D458CE" w:rsidRDefault="00D458CE" w:rsidP="00063BD5">
            <w:pPr>
              <w:jc w:val="center"/>
              <w:rPr>
                <w:color w:val="000000"/>
              </w:rPr>
            </w:pPr>
          </w:p>
          <w:p w:rsidR="00D458CE" w:rsidRPr="00D458CE" w:rsidRDefault="00D458CE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ФГБОУ ВО</w:t>
            </w:r>
          </w:p>
          <w:p w:rsidR="00D458CE" w:rsidRPr="00D458CE" w:rsidRDefault="00D458CE" w:rsidP="00063BD5">
            <w:pPr>
              <w:jc w:val="center"/>
              <w:rPr>
                <w:b/>
                <w:bCs/>
                <w:color w:val="000000"/>
              </w:rPr>
            </w:pPr>
            <w:r w:rsidRPr="00D458CE">
              <w:rPr>
                <w:color w:val="000000"/>
              </w:rPr>
              <w:t xml:space="preserve"> «ВГСПУ»</w:t>
            </w:r>
          </w:p>
        </w:tc>
        <w:tc>
          <w:tcPr>
            <w:tcW w:w="4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58CE" w:rsidRPr="00D458CE" w:rsidRDefault="00D458CE" w:rsidP="00D458CE">
            <w:pPr>
              <w:jc w:val="center"/>
              <w:rPr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Экзаменационный билет № </w:t>
            </w:r>
            <w:r w:rsidRPr="00D458CE">
              <w:rPr>
                <w:b/>
                <w:bCs/>
                <w:color w:val="000000"/>
              </w:rPr>
              <w:t>9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458CE" w:rsidRPr="00D458CE" w:rsidRDefault="00D458CE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«Утверждаю»</w:t>
            </w:r>
            <w:r w:rsidRPr="00D458CE">
              <w:rPr>
                <w:color w:val="000000"/>
              </w:rPr>
              <w:br/>
              <w:t>зав. каф</w:t>
            </w:r>
            <w:proofErr w:type="gramStart"/>
            <w:r w:rsidRPr="00D458CE">
              <w:rPr>
                <w:color w:val="000000"/>
              </w:rPr>
              <w:t>.</w:t>
            </w:r>
            <w:proofErr w:type="gramEnd"/>
            <w:r w:rsidRPr="00D458CE">
              <w:rPr>
                <w:color w:val="000000"/>
              </w:rPr>
              <w:t xml:space="preserve"> </w:t>
            </w:r>
            <w:proofErr w:type="gramStart"/>
            <w:r w:rsidRPr="00D458CE">
              <w:rPr>
                <w:color w:val="000000"/>
              </w:rPr>
              <w:t>т</w:t>
            </w:r>
            <w:proofErr w:type="gramEnd"/>
            <w:r w:rsidRPr="00D458CE">
              <w:rPr>
                <w:color w:val="000000"/>
              </w:rPr>
              <w:t>еории английского языка</w:t>
            </w:r>
          </w:p>
          <w:p w:rsidR="00D458CE" w:rsidRPr="00D458CE" w:rsidRDefault="00D458CE" w:rsidP="00063BD5">
            <w:pPr>
              <w:rPr>
                <w:color w:val="000000"/>
              </w:rPr>
            </w:pPr>
            <w:r w:rsidRPr="00D458CE">
              <w:rPr>
                <w:color w:val="000000"/>
              </w:rPr>
              <w:t xml:space="preserve">     ___________________</w:t>
            </w:r>
          </w:p>
          <w:p w:rsidR="00D458CE" w:rsidRPr="00D458CE" w:rsidRDefault="00D458CE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(проф. В.И. Карасик)</w:t>
            </w:r>
          </w:p>
          <w:p w:rsidR="00D458CE" w:rsidRPr="00D458CE" w:rsidRDefault="00D458CE" w:rsidP="00063BD5">
            <w:pPr>
              <w:jc w:val="center"/>
              <w:rPr>
                <w:color w:val="000000"/>
              </w:rPr>
            </w:pPr>
          </w:p>
        </w:tc>
      </w:tr>
      <w:tr w:rsidR="00D458CE" w:rsidRPr="00D458CE" w:rsidTr="00063BD5">
        <w:trPr>
          <w:trHeight w:val="213"/>
        </w:trPr>
        <w:tc>
          <w:tcPr>
            <w:tcW w:w="236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458CE" w:rsidRPr="00D458CE" w:rsidRDefault="00D458CE" w:rsidP="00063BD5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58CE" w:rsidRPr="00D458CE" w:rsidRDefault="00D458CE" w:rsidP="00063BD5">
            <w:pPr>
              <w:suppressAutoHyphens w:val="0"/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8CE" w:rsidRPr="00D458CE" w:rsidRDefault="00D458CE" w:rsidP="00063BD5">
            <w:pPr>
              <w:snapToGrid w:val="0"/>
              <w:rPr>
                <w:i/>
                <w:color w:val="000000"/>
              </w:rPr>
            </w:pPr>
          </w:p>
        </w:tc>
      </w:tr>
      <w:tr w:rsidR="00D458CE" w:rsidRPr="00D458CE" w:rsidTr="00063BD5">
        <w:trPr>
          <w:trHeight w:val="255"/>
        </w:trPr>
        <w:tc>
          <w:tcPr>
            <w:tcW w:w="98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8CE" w:rsidRPr="00D458CE" w:rsidRDefault="00D458CE" w:rsidP="00063BD5">
            <w:pPr>
              <w:snapToGrid w:val="0"/>
              <w:jc w:val="center"/>
              <w:rPr>
                <w:b/>
                <w:bCs/>
                <w:i/>
                <w:color w:val="000000"/>
              </w:rPr>
            </w:pPr>
          </w:p>
          <w:p w:rsidR="00D458CE" w:rsidRPr="00D458CE" w:rsidRDefault="00D458CE" w:rsidP="00063BD5">
            <w:pPr>
              <w:pStyle w:val="FR1"/>
              <w:spacing w:before="0"/>
              <w:ind w:left="0" w:right="-7"/>
              <w:jc w:val="center"/>
              <w:rPr>
                <w:bCs/>
                <w:color w:val="000000"/>
                <w:sz w:val="24"/>
                <w:szCs w:val="24"/>
              </w:rPr>
            </w:pPr>
            <w:r w:rsidRPr="00D458CE">
              <w:rPr>
                <w:bCs/>
                <w:color w:val="000000"/>
                <w:sz w:val="24"/>
                <w:szCs w:val="24"/>
              </w:rPr>
              <w:t>Сравнительно-историческое, типологическое и сопоставительное языкознание</w:t>
            </w:r>
          </w:p>
          <w:p w:rsidR="00D458CE" w:rsidRPr="00D458CE" w:rsidRDefault="00D458CE" w:rsidP="00063BD5">
            <w:pPr>
              <w:jc w:val="center"/>
              <w:rPr>
                <w:b/>
                <w:bCs/>
                <w:color w:val="000000"/>
              </w:rPr>
            </w:pPr>
          </w:p>
          <w:p w:rsidR="00D458CE" w:rsidRPr="00D458CE" w:rsidRDefault="00D458CE" w:rsidP="00063BD5">
            <w:pPr>
              <w:rPr>
                <w:b/>
                <w:bCs/>
                <w:color w:val="000000"/>
              </w:rPr>
            </w:pPr>
          </w:p>
          <w:p w:rsidR="00D458CE" w:rsidRPr="00D458CE" w:rsidRDefault="00D458CE" w:rsidP="00063BD5">
            <w:pPr>
              <w:rPr>
                <w:b/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Шифр направления подготовки:  </w:t>
            </w:r>
            <w:r w:rsidRPr="00D458CE">
              <w:rPr>
                <w:color w:val="000000"/>
              </w:rPr>
              <w:t>45.06.01</w:t>
            </w:r>
          </w:p>
          <w:p w:rsidR="00D458CE" w:rsidRPr="00D458CE" w:rsidRDefault="00D458CE" w:rsidP="00063BD5">
            <w:pPr>
              <w:tabs>
                <w:tab w:val="left" w:pos="9214"/>
              </w:tabs>
              <w:rPr>
                <w:b/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Наименование направления подготовки: </w:t>
            </w:r>
            <w:r w:rsidRPr="00D458CE">
              <w:rPr>
                <w:color w:val="000000"/>
              </w:rPr>
              <w:t xml:space="preserve"> «Языкознание и литературоведение» </w:t>
            </w:r>
          </w:p>
          <w:p w:rsidR="00D458CE" w:rsidRPr="00D458CE" w:rsidRDefault="00D458CE" w:rsidP="00063BD5">
            <w:pPr>
              <w:tabs>
                <w:tab w:val="left" w:pos="9214"/>
              </w:tabs>
              <w:rPr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>Направленность (профиль): «</w:t>
            </w:r>
            <w:r w:rsidRPr="00D458CE">
              <w:rPr>
                <w:szCs w:val="28"/>
              </w:rPr>
              <w:t>Сравнительно-историческое, типологическое и сопоставительное языкознание»</w:t>
            </w:r>
          </w:p>
          <w:p w:rsidR="00D458CE" w:rsidRPr="00D458CE" w:rsidRDefault="00D458CE" w:rsidP="00063BD5">
            <w:pPr>
              <w:tabs>
                <w:tab w:val="left" w:pos="9214"/>
              </w:tabs>
              <w:rPr>
                <w:color w:val="000000"/>
              </w:rPr>
            </w:pPr>
          </w:p>
        </w:tc>
      </w:tr>
      <w:tr w:rsidR="00D458CE" w:rsidRPr="00D458CE" w:rsidTr="00063BD5">
        <w:trPr>
          <w:trHeight w:val="623"/>
        </w:trPr>
        <w:tc>
          <w:tcPr>
            <w:tcW w:w="980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8CE" w:rsidRPr="00D458CE" w:rsidRDefault="00D458CE" w:rsidP="00063BD5">
            <w:pPr>
              <w:snapToGrid w:val="0"/>
              <w:rPr>
                <w:color w:val="000000"/>
              </w:rPr>
            </w:pPr>
          </w:p>
          <w:p w:rsidR="00D458CE" w:rsidRPr="00D458CE" w:rsidRDefault="00D458CE" w:rsidP="00063BD5">
            <w:pPr>
              <w:pStyle w:val="a3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8CE" w:rsidRPr="00D458CE" w:rsidRDefault="00D458CE" w:rsidP="00D458CE">
            <w:pPr>
              <w:pStyle w:val="a3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Контрастивная</w:t>
            </w:r>
            <w:proofErr w:type="spellEnd"/>
            <w:r w:rsidRPr="00D458CE">
              <w:rPr>
                <w:rFonts w:ascii="Times New Roman" w:hAnsi="Times New Roman" w:cs="Times New Roman"/>
                <w:sz w:val="24"/>
                <w:szCs w:val="24"/>
              </w:rPr>
              <w:t xml:space="preserve"> лингвистика (диафония, </w:t>
            </w:r>
            <w:proofErr w:type="spellStart"/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диаморфия</w:t>
            </w:r>
            <w:proofErr w:type="spellEnd"/>
            <w:r w:rsidRPr="00D458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диатаксия</w:t>
            </w:r>
            <w:proofErr w:type="spellEnd"/>
            <w:r w:rsidRPr="00D458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диасемия</w:t>
            </w:r>
            <w:proofErr w:type="spellEnd"/>
            <w:r w:rsidRPr="00D458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диалексия</w:t>
            </w:r>
            <w:proofErr w:type="spellEnd"/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458CE" w:rsidRPr="00D458CE" w:rsidRDefault="00D458CE" w:rsidP="00D458CE">
            <w:pPr>
              <w:pStyle w:val="a3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Межъязыковые контакты, креольские (гибридные, контактные) языки, языковая интерференция.</w:t>
            </w:r>
          </w:p>
          <w:p w:rsidR="00D458CE" w:rsidRPr="00D458CE" w:rsidRDefault="00D458CE" w:rsidP="00D458C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D458CE" w:rsidRPr="00D458CE" w:rsidTr="00063BD5">
        <w:trPr>
          <w:trHeight w:val="856"/>
        </w:trPr>
        <w:tc>
          <w:tcPr>
            <w:tcW w:w="98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8CE" w:rsidRPr="00D458CE" w:rsidRDefault="00D458CE" w:rsidP="00063BD5">
            <w:pPr>
              <w:jc w:val="center"/>
            </w:pPr>
            <w:r w:rsidRPr="00D458CE">
              <w:rPr>
                <w:color w:val="000000"/>
              </w:rPr>
              <w:t>2016-2017 учебный год</w:t>
            </w:r>
          </w:p>
        </w:tc>
      </w:tr>
    </w:tbl>
    <w:p w:rsidR="00D458CE" w:rsidRPr="00D458CE" w:rsidRDefault="00D458CE" w:rsidP="00D458CE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458CE" w:rsidRPr="00D458CE" w:rsidRDefault="00D458CE" w:rsidP="00D458CE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01" w:type="dxa"/>
        <w:tblInd w:w="108" w:type="dxa"/>
        <w:tblLayout w:type="fixed"/>
        <w:tblLook w:val="0000"/>
      </w:tblPr>
      <w:tblGrid>
        <w:gridCol w:w="2367"/>
        <w:gridCol w:w="4113"/>
        <w:gridCol w:w="3321"/>
      </w:tblGrid>
      <w:tr w:rsidR="00D458CE" w:rsidRPr="00D458CE" w:rsidTr="00063BD5">
        <w:trPr>
          <w:trHeight w:val="765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458CE" w:rsidRPr="00D458CE" w:rsidRDefault="00D458CE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 xml:space="preserve">МИНОБРНАУКИ РОССИИ </w:t>
            </w:r>
          </w:p>
          <w:p w:rsidR="00D458CE" w:rsidRPr="00D458CE" w:rsidRDefault="00D458CE" w:rsidP="00063BD5">
            <w:pPr>
              <w:jc w:val="center"/>
              <w:rPr>
                <w:color w:val="000000"/>
              </w:rPr>
            </w:pPr>
          </w:p>
          <w:p w:rsidR="00D458CE" w:rsidRPr="00D458CE" w:rsidRDefault="00D458CE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ФГБОУ ВО</w:t>
            </w:r>
          </w:p>
          <w:p w:rsidR="00D458CE" w:rsidRPr="00D458CE" w:rsidRDefault="00D458CE" w:rsidP="00063BD5">
            <w:pPr>
              <w:jc w:val="center"/>
              <w:rPr>
                <w:b/>
                <w:bCs/>
                <w:color w:val="000000"/>
              </w:rPr>
            </w:pPr>
            <w:r w:rsidRPr="00D458CE">
              <w:rPr>
                <w:color w:val="000000"/>
              </w:rPr>
              <w:t xml:space="preserve"> «ВГСПУ»</w:t>
            </w:r>
          </w:p>
        </w:tc>
        <w:tc>
          <w:tcPr>
            <w:tcW w:w="4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58CE" w:rsidRPr="00D458CE" w:rsidRDefault="00D458CE" w:rsidP="00D458CE">
            <w:pPr>
              <w:jc w:val="center"/>
              <w:rPr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Экзаменационный билет № </w:t>
            </w:r>
            <w:r w:rsidRPr="00D458CE">
              <w:rPr>
                <w:b/>
                <w:bCs/>
                <w:color w:val="000000"/>
              </w:rPr>
              <w:t>10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458CE" w:rsidRPr="00D458CE" w:rsidRDefault="00D458CE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«Утверждаю»</w:t>
            </w:r>
            <w:r w:rsidRPr="00D458CE">
              <w:rPr>
                <w:color w:val="000000"/>
              </w:rPr>
              <w:br/>
              <w:t>зав. каф</w:t>
            </w:r>
            <w:proofErr w:type="gramStart"/>
            <w:r w:rsidRPr="00D458CE">
              <w:rPr>
                <w:color w:val="000000"/>
              </w:rPr>
              <w:t>.</w:t>
            </w:r>
            <w:proofErr w:type="gramEnd"/>
            <w:r w:rsidRPr="00D458CE">
              <w:rPr>
                <w:color w:val="000000"/>
              </w:rPr>
              <w:t xml:space="preserve"> </w:t>
            </w:r>
            <w:proofErr w:type="gramStart"/>
            <w:r w:rsidRPr="00D458CE">
              <w:rPr>
                <w:color w:val="000000"/>
              </w:rPr>
              <w:t>т</w:t>
            </w:r>
            <w:proofErr w:type="gramEnd"/>
            <w:r w:rsidRPr="00D458CE">
              <w:rPr>
                <w:color w:val="000000"/>
              </w:rPr>
              <w:t>еории английского языка</w:t>
            </w:r>
          </w:p>
          <w:p w:rsidR="00D458CE" w:rsidRPr="00D458CE" w:rsidRDefault="00D458CE" w:rsidP="00063BD5">
            <w:pPr>
              <w:rPr>
                <w:color w:val="000000"/>
              </w:rPr>
            </w:pPr>
            <w:r w:rsidRPr="00D458CE">
              <w:rPr>
                <w:color w:val="000000"/>
              </w:rPr>
              <w:t xml:space="preserve">     ___________________</w:t>
            </w:r>
          </w:p>
          <w:p w:rsidR="00D458CE" w:rsidRPr="00D458CE" w:rsidRDefault="00D458CE" w:rsidP="00063BD5">
            <w:pPr>
              <w:jc w:val="center"/>
              <w:rPr>
                <w:color w:val="000000"/>
              </w:rPr>
            </w:pPr>
            <w:r w:rsidRPr="00D458CE">
              <w:rPr>
                <w:color w:val="000000"/>
              </w:rPr>
              <w:t>(проф. В.И. Карасик)</w:t>
            </w:r>
          </w:p>
          <w:p w:rsidR="00D458CE" w:rsidRPr="00D458CE" w:rsidRDefault="00D458CE" w:rsidP="00063BD5">
            <w:pPr>
              <w:jc w:val="center"/>
              <w:rPr>
                <w:color w:val="000000"/>
              </w:rPr>
            </w:pPr>
          </w:p>
        </w:tc>
      </w:tr>
      <w:tr w:rsidR="00D458CE" w:rsidRPr="00D458CE" w:rsidTr="00063BD5">
        <w:trPr>
          <w:trHeight w:val="213"/>
        </w:trPr>
        <w:tc>
          <w:tcPr>
            <w:tcW w:w="236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458CE" w:rsidRPr="00D458CE" w:rsidRDefault="00D458CE" w:rsidP="00063BD5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58CE" w:rsidRPr="00D458CE" w:rsidRDefault="00D458CE" w:rsidP="00063BD5">
            <w:pPr>
              <w:suppressAutoHyphens w:val="0"/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8CE" w:rsidRPr="00D458CE" w:rsidRDefault="00D458CE" w:rsidP="00063BD5">
            <w:pPr>
              <w:snapToGrid w:val="0"/>
              <w:rPr>
                <w:i/>
                <w:color w:val="000000"/>
              </w:rPr>
            </w:pPr>
          </w:p>
        </w:tc>
      </w:tr>
      <w:tr w:rsidR="00D458CE" w:rsidRPr="00D458CE" w:rsidTr="00063BD5">
        <w:trPr>
          <w:trHeight w:val="255"/>
        </w:trPr>
        <w:tc>
          <w:tcPr>
            <w:tcW w:w="98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8CE" w:rsidRPr="00D458CE" w:rsidRDefault="00D458CE" w:rsidP="00063BD5">
            <w:pPr>
              <w:snapToGrid w:val="0"/>
              <w:jc w:val="center"/>
              <w:rPr>
                <w:b/>
                <w:bCs/>
                <w:i/>
                <w:color w:val="000000"/>
              </w:rPr>
            </w:pPr>
          </w:p>
          <w:p w:rsidR="00D458CE" w:rsidRPr="00D458CE" w:rsidRDefault="00D458CE" w:rsidP="00063BD5">
            <w:pPr>
              <w:pStyle w:val="FR1"/>
              <w:spacing w:before="0"/>
              <w:ind w:left="0" w:right="-7"/>
              <w:jc w:val="center"/>
              <w:rPr>
                <w:bCs/>
                <w:color w:val="000000"/>
                <w:sz w:val="24"/>
                <w:szCs w:val="24"/>
              </w:rPr>
            </w:pPr>
            <w:r w:rsidRPr="00D458CE">
              <w:rPr>
                <w:bCs/>
                <w:color w:val="000000"/>
                <w:sz w:val="24"/>
                <w:szCs w:val="24"/>
              </w:rPr>
              <w:t>Сравнительно-историческое, типологическое и сопоставительное языкознание</w:t>
            </w:r>
          </w:p>
          <w:p w:rsidR="00D458CE" w:rsidRPr="00D458CE" w:rsidRDefault="00D458CE" w:rsidP="00063BD5">
            <w:pPr>
              <w:jc w:val="center"/>
              <w:rPr>
                <w:b/>
                <w:bCs/>
                <w:color w:val="000000"/>
              </w:rPr>
            </w:pPr>
          </w:p>
          <w:p w:rsidR="00D458CE" w:rsidRPr="00D458CE" w:rsidRDefault="00D458CE" w:rsidP="00063BD5">
            <w:pPr>
              <w:rPr>
                <w:b/>
                <w:bCs/>
                <w:color w:val="000000"/>
              </w:rPr>
            </w:pPr>
          </w:p>
          <w:p w:rsidR="00D458CE" w:rsidRPr="00D458CE" w:rsidRDefault="00D458CE" w:rsidP="00063BD5">
            <w:pPr>
              <w:rPr>
                <w:b/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Шифр направления подготовки:  </w:t>
            </w:r>
            <w:r w:rsidRPr="00D458CE">
              <w:rPr>
                <w:color w:val="000000"/>
              </w:rPr>
              <w:t>45.06.01</w:t>
            </w:r>
          </w:p>
          <w:p w:rsidR="00D458CE" w:rsidRPr="00D458CE" w:rsidRDefault="00D458CE" w:rsidP="00063BD5">
            <w:pPr>
              <w:tabs>
                <w:tab w:val="left" w:pos="9214"/>
              </w:tabs>
              <w:rPr>
                <w:b/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 xml:space="preserve">Наименование направления подготовки: </w:t>
            </w:r>
            <w:r w:rsidRPr="00D458CE">
              <w:rPr>
                <w:color w:val="000000"/>
              </w:rPr>
              <w:t xml:space="preserve"> «Языкознание и литературоведение» </w:t>
            </w:r>
          </w:p>
          <w:p w:rsidR="00D458CE" w:rsidRPr="00D458CE" w:rsidRDefault="00D458CE" w:rsidP="00063BD5">
            <w:pPr>
              <w:tabs>
                <w:tab w:val="left" w:pos="9214"/>
              </w:tabs>
              <w:rPr>
                <w:bCs/>
                <w:color w:val="000000"/>
              </w:rPr>
            </w:pPr>
            <w:r w:rsidRPr="00D458CE">
              <w:rPr>
                <w:b/>
                <w:bCs/>
                <w:color w:val="000000"/>
              </w:rPr>
              <w:t>Направленность (профиль): «</w:t>
            </w:r>
            <w:r w:rsidRPr="00D458CE">
              <w:rPr>
                <w:szCs w:val="28"/>
              </w:rPr>
              <w:t>Сравнительно-историческое, типологическое и сопоставительное языкознание»</w:t>
            </w:r>
          </w:p>
          <w:p w:rsidR="00D458CE" w:rsidRPr="00D458CE" w:rsidRDefault="00D458CE" w:rsidP="00063BD5">
            <w:pPr>
              <w:tabs>
                <w:tab w:val="left" w:pos="9214"/>
              </w:tabs>
              <w:rPr>
                <w:color w:val="000000"/>
              </w:rPr>
            </w:pPr>
          </w:p>
        </w:tc>
      </w:tr>
      <w:tr w:rsidR="00D458CE" w:rsidRPr="00D458CE" w:rsidTr="00063BD5">
        <w:trPr>
          <w:trHeight w:val="623"/>
        </w:trPr>
        <w:tc>
          <w:tcPr>
            <w:tcW w:w="980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8CE" w:rsidRPr="00D458CE" w:rsidRDefault="00D458CE" w:rsidP="00063BD5">
            <w:pPr>
              <w:snapToGrid w:val="0"/>
              <w:rPr>
                <w:color w:val="000000"/>
              </w:rPr>
            </w:pPr>
          </w:p>
          <w:p w:rsidR="00D458CE" w:rsidRPr="00D458CE" w:rsidRDefault="00D458CE" w:rsidP="00063BD5">
            <w:pPr>
              <w:pStyle w:val="a3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8CE" w:rsidRPr="00D458CE" w:rsidRDefault="00D458CE" w:rsidP="00D458CE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Компаративистика, характерология. Стадиальная типология языков.</w:t>
            </w:r>
          </w:p>
          <w:p w:rsidR="00D458CE" w:rsidRPr="00D458CE" w:rsidRDefault="00D458CE" w:rsidP="00D458CE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8CE">
              <w:rPr>
                <w:rFonts w:ascii="Times New Roman" w:hAnsi="Times New Roman" w:cs="Times New Roman"/>
                <w:sz w:val="24"/>
                <w:szCs w:val="24"/>
              </w:rPr>
              <w:t>Сопоставительная семантика и сравнительная социолингвистика.</w:t>
            </w:r>
          </w:p>
          <w:p w:rsidR="00D458CE" w:rsidRPr="00D458CE" w:rsidRDefault="00D458CE" w:rsidP="00D458CE">
            <w:pPr>
              <w:pStyle w:val="a3"/>
              <w:ind w:left="7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458CE" w:rsidRPr="00D458CE" w:rsidTr="00063BD5">
        <w:trPr>
          <w:trHeight w:val="856"/>
        </w:trPr>
        <w:tc>
          <w:tcPr>
            <w:tcW w:w="98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58CE" w:rsidRPr="00D458CE" w:rsidRDefault="00D458CE" w:rsidP="00063BD5">
            <w:pPr>
              <w:jc w:val="center"/>
            </w:pPr>
            <w:r w:rsidRPr="00D458CE">
              <w:rPr>
                <w:color w:val="000000"/>
              </w:rPr>
              <w:t>2016-2017 учебный год</w:t>
            </w:r>
          </w:p>
        </w:tc>
      </w:tr>
    </w:tbl>
    <w:p w:rsidR="00D458CE" w:rsidRPr="00D458CE" w:rsidRDefault="00D458CE" w:rsidP="00D458CE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458CE" w:rsidRPr="00D458CE" w:rsidRDefault="00D458CE" w:rsidP="00D458CE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D458CE" w:rsidRPr="00D458CE">
      <w:pgSz w:w="11906" w:h="16838"/>
      <w:pgMar w:top="397" w:right="1134" w:bottom="397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756FF"/>
    <w:multiLevelType w:val="hybridMultilevel"/>
    <w:tmpl w:val="C1E89B1A"/>
    <w:lvl w:ilvl="0" w:tplc="5066F00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A246A"/>
    <w:multiLevelType w:val="hybridMultilevel"/>
    <w:tmpl w:val="7ACA3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05185"/>
    <w:multiLevelType w:val="hybridMultilevel"/>
    <w:tmpl w:val="C1E89B1A"/>
    <w:lvl w:ilvl="0" w:tplc="5066F00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A1334"/>
    <w:multiLevelType w:val="hybridMultilevel"/>
    <w:tmpl w:val="E238291A"/>
    <w:lvl w:ilvl="0" w:tplc="F1FACD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FF46A9"/>
    <w:multiLevelType w:val="hybridMultilevel"/>
    <w:tmpl w:val="C1E89B1A"/>
    <w:lvl w:ilvl="0" w:tplc="5066F00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433C8"/>
    <w:multiLevelType w:val="hybridMultilevel"/>
    <w:tmpl w:val="C1E89B1A"/>
    <w:lvl w:ilvl="0" w:tplc="5066F00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D031B8"/>
    <w:multiLevelType w:val="hybridMultilevel"/>
    <w:tmpl w:val="C1E89B1A"/>
    <w:lvl w:ilvl="0" w:tplc="5066F00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B6000"/>
    <w:multiLevelType w:val="hybridMultilevel"/>
    <w:tmpl w:val="65641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83760"/>
    <w:multiLevelType w:val="hybridMultilevel"/>
    <w:tmpl w:val="1398F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996BC1"/>
    <w:multiLevelType w:val="hybridMultilevel"/>
    <w:tmpl w:val="C1E89B1A"/>
    <w:lvl w:ilvl="0" w:tplc="5066F00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A75350"/>
    <w:multiLevelType w:val="multilevel"/>
    <w:tmpl w:val="B8B443DA"/>
    <w:lvl w:ilvl="0">
      <w:start w:val="2016"/>
      <w:numFmt w:val="decimal"/>
      <w:lvlText w:val="%1"/>
      <w:lvlJc w:val="left"/>
      <w:pPr>
        <w:ind w:left="1035" w:hanging="1035"/>
      </w:pPr>
      <w:rPr>
        <w:rFonts w:hint="default"/>
        <w:color w:val="000000"/>
      </w:rPr>
    </w:lvl>
    <w:lvl w:ilvl="1">
      <w:start w:val="2017"/>
      <w:numFmt w:val="decimal"/>
      <w:lvlText w:val="%1-%2"/>
      <w:lvlJc w:val="left"/>
      <w:pPr>
        <w:ind w:left="1035" w:hanging="1035"/>
      </w:pPr>
      <w:rPr>
        <w:rFonts w:hint="default"/>
        <w:color w:val="000000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  <w:color w:val="000000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  <w:color w:val="00000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1">
    <w:nsid w:val="38A42577"/>
    <w:multiLevelType w:val="hybridMultilevel"/>
    <w:tmpl w:val="BFDE1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A433F6"/>
    <w:multiLevelType w:val="hybridMultilevel"/>
    <w:tmpl w:val="C1E89B1A"/>
    <w:lvl w:ilvl="0" w:tplc="5066F00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7141BE"/>
    <w:multiLevelType w:val="hybridMultilevel"/>
    <w:tmpl w:val="9C887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0D7A2F"/>
    <w:multiLevelType w:val="hybridMultilevel"/>
    <w:tmpl w:val="E238291A"/>
    <w:lvl w:ilvl="0" w:tplc="F1FACD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0BA7AE9"/>
    <w:multiLevelType w:val="multilevel"/>
    <w:tmpl w:val="196E0C1E"/>
    <w:lvl w:ilvl="0">
      <w:start w:val="2016"/>
      <w:numFmt w:val="decimal"/>
      <w:lvlText w:val="%1"/>
      <w:lvlJc w:val="left"/>
      <w:pPr>
        <w:ind w:left="1035" w:hanging="1035"/>
      </w:pPr>
      <w:rPr>
        <w:rFonts w:hint="default"/>
        <w:color w:val="000000"/>
      </w:rPr>
    </w:lvl>
    <w:lvl w:ilvl="1">
      <w:start w:val="2017"/>
      <w:numFmt w:val="decimal"/>
      <w:lvlText w:val="%1-%2"/>
      <w:lvlJc w:val="left"/>
      <w:pPr>
        <w:ind w:left="1035" w:hanging="1035"/>
      </w:pPr>
      <w:rPr>
        <w:rFonts w:hint="default"/>
        <w:color w:val="000000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  <w:color w:val="000000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  <w:color w:val="00000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6">
    <w:nsid w:val="632B3206"/>
    <w:multiLevelType w:val="hybridMultilevel"/>
    <w:tmpl w:val="E238291A"/>
    <w:lvl w:ilvl="0" w:tplc="F1FACD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536545"/>
    <w:multiLevelType w:val="hybridMultilevel"/>
    <w:tmpl w:val="BFDE1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F856EF"/>
    <w:multiLevelType w:val="hybridMultilevel"/>
    <w:tmpl w:val="C1E89B1A"/>
    <w:lvl w:ilvl="0" w:tplc="5066F00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D50EC3"/>
    <w:multiLevelType w:val="hybridMultilevel"/>
    <w:tmpl w:val="12349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E612A8"/>
    <w:multiLevelType w:val="hybridMultilevel"/>
    <w:tmpl w:val="C1E89B1A"/>
    <w:lvl w:ilvl="0" w:tplc="5066F00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577413"/>
    <w:multiLevelType w:val="hybridMultilevel"/>
    <w:tmpl w:val="9DCE7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AA7043"/>
    <w:multiLevelType w:val="hybridMultilevel"/>
    <w:tmpl w:val="C1E89B1A"/>
    <w:lvl w:ilvl="0" w:tplc="5066F00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5"/>
  </w:num>
  <w:num w:numId="7">
    <w:abstractNumId w:val="2"/>
  </w:num>
  <w:num w:numId="8">
    <w:abstractNumId w:val="0"/>
  </w:num>
  <w:num w:numId="9">
    <w:abstractNumId w:val="10"/>
  </w:num>
  <w:num w:numId="10">
    <w:abstractNumId w:val="20"/>
  </w:num>
  <w:num w:numId="11">
    <w:abstractNumId w:val="16"/>
  </w:num>
  <w:num w:numId="12">
    <w:abstractNumId w:val="14"/>
  </w:num>
  <w:num w:numId="13">
    <w:abstractNumId w:val="22"/>
  </w:num>
  <w:num w:numId="14">
    <w:abstractNumId w:val="15"/>
  </w:num>
  <w:num w:numId="15">
    <w:abstractNumId w:val="3"/>
  </w:num>
  <w:num w:numId="16">
    <w:abstractNumId w:val="17"/>
  </w:num>
  <w:num w:numId="17">
    <w:abstractNumId w:val="11"/>
  </w:num>
  <w:num w:numId="18">
    <w:abstractNumId w:val="19"/>
  </w:num>
  <w:num w:numId="19">
    <w:abstractNumId w:val="8"/>
  </w:num>
  <w:num w:numId="20">
    <w:abstractNumId w:val="21"/>
  </w:num>
  <w:num w:numId="21">
    <w:abstractNumId w:val="13"/>
  </w:num>
  <w:num w:numId="22">
    <w:abstractNumId w:val="1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781A72"/>
    <w:rsid w:val="001135EE"/>
    <w:rsid w:val="002E5B32"/>
    <w:rsid w:val="00781A72"/>
    <w:rsid w:val="00AE0460"/>
    <w:rsid w:val="00D45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A7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781A72"/>
    <w:pPr>
      <w:suppressAutoHyphens w:val="0"/>
      <w:spacing w:before="240" w:after="60"/>
      <w:outlineLvl w:val="6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81A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781A72"/>
    <w:pPr>
      <w:widowControl w:val="0"/>
      <w:suppressAutoHyphens/>
      <w:spacing w:before="2040" w:after="0" w:line="240" w:lineRule="auto"/>
      <w:ind w:left="2520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3">
    <w:name w:val="No Spacing"/>
    <w:uiPriority w:val="1"/>
    <w:qFormat/>
    <w:rsid w:val="00781A7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81A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Валерия</dc:creator>
  <cp:lastModifiedBy>Валерия</cp:lastModifiedBy>
  <cp:revision>1</cp:revision>
  <dcterms:created xsi:type="dcterms:W3CDTF">2017-10-18T10:16:00Z</dcterms:created>
  <dcterms:modified xsi:type="dcterms:W3CDTF">2017-10-18T10:35:00Z</dcterms:modified>
</cp:coreProperties>
</file>